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98" w:rsidRDefault="0024289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42898" w:rsidRDefault="0024289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28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898" w:rsidRDefault="00242898">
            <w:pPr>
              <w:pStyle w:val="ConsPlusNormal"/>
            </w:pPr>
            <w:r>
              <w:t>22 января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898" w:rsidRDefault="00242898">
            <w:pPr>
              <w:pStyle w:val="ConsPlusNormal"/>
              <w:jc w:val="right"/>
            </w:pPr>
            <w:r>
              <w:t>N 14</w:t>
            </w:r>
          </w:p>
        </w:tc>
      </w:tr>
    </w:tbl>
    <w:p w:rsidR="00242898" w:rsidRDefault="002428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898" w:rsidRDefault="00242898">
      <w:pPr>
        <w:pStyle w:val="ConsPlusNormal"/>
        <w:jc w:val="both"/>
      </w:pPr>
    </w:p>
    <w:p w:rsidR="00242898" w:rsidRDefault="00242898">
      <w:pPr>
        <w:pStyle w:val="ConsPlusTitle"/>
        <w:jc w:val="center"/>
      </w:pPr>
      <w:r>
        <w:t>УКАЗ</w:t>
      </w:r>
    </w:p>
    <w:p w:rsidR="00242898" w:rsidRDefault="00242898">
      <w:pPr>
        <w:pStyle w:val="ConsPlusTitle"/>
        <w:jc w:val="center"/>
      </w:pPr>
    </w:p>
    <w:p w:rsidR="00242898" w:rsidRDefault="00242898">
      <w:pPr>
        <w:pStyle w:val="ConsPlusTitle"/>
        <w:jc w:val="center"/>
      </w:pPr>
      <w:r>
        <w:t>ГЛАВЫ РЕСПУБЛИКИ ДАГЕСТАН</w:t>
      </w:r>
    </w:p>
    <w:p w:rsidR="00242898" w:rsidRDefault="00242898">
      <w:pPr>
        <w:pStyle w:val="ConsPlusTitle"/>
        <w:jc w:val="center"/>
      </w:pPr>
    </w:p>
    <w:p w:rsidR="00242898" w:rsidRDefault="00242898">
      <w:pPr>
        <w:pStyle w:val="ConsPlusTitle"/>
        <w:jc w:val="center"/>
      </w:pPr>
      <w:r>
        <w:t>ВОПРОСЫ СТРУКТУРЫ ОРГАНОВ ИСПОЛНИТЕЛЬНОЙ</w:t>
      </w:r>
    </w:p>
    <w:p w:rsidR="00242898" w:rsidRDefault="00242898">
      <w:pPr>
        <w:pStyle w:val="ConsPlusTitle"/>
        <w:jc w:val="center"/>
      </w:pPr>
      <w:r>
        <w:t>ВЛАСТИ РЕСПУБЛИКИ ДАГЕСТАН</w:t>
      </w:r>
    </w:p>
    <w:p w:rsidR="00242898" w:rsidRDefault="00242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2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98" w:rsidRDefault="00242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98" w:rsidRDefault="00242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2898" w:rsidRDefault="002428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98" w:rsidRDefault="002428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09.11.2018 N 125)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98" w:rsidRDefault="00242898">
            <w:pPr>
              <w:pStyle w:val="ConsPlusNormal"/>
            </w:pPr>
          </w:p>
        </w:tc>
      </w:tr>
    </w:tbl>
    <w:p w:rsidR="00242898" w:rsidRDefault="00242898">
      <w:pPr>
        <w:pStyle w:val="ConsPlusNormal"/>
        <w:jc w:val="both"/>
      </w:pPr>
    </w:p>
    <w:p w:rsidR="00242898" w:rsidRDefault="00242898">
      <w:pPr>
        <w:pStyle w:val="ConsPlusNormal"/>
        <w:ind w:firstLine="540"/>
        <w:jc w:val="both"/>
      </w:pPr>
      <w:r>
        <w:t xml:space="preserve">В целях совершенствования структуры органов исполнительной власти Республики Дагестан и в соответствии со </w:t>
      </w:r>
      <w:hyperlink r:id="rId6">
        <w:r>
          <w:rPr>
            <w:color w:val="0000FF"/>
          </w:rPr>
          <w:t>статьей 78</w:t>
        </w:r>
      </w:hyperlink>
      <w:r>
        <w:t xml:space="preserve"> Конституции Республики Дагестан постановляю:</w:t>
      </w:r>
    </w:p>
    <w:p w:rsidR="00242898" w:rsidRDefault="00242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2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98" w:rsidRDefault="00242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98" w:rsidRDefault="00242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2898" w:rsidRDefault="00950D71">
            <w:pPr>
              <w:pStyle w:val="ConsPlusNormal"/>
              <w:jc w:val="both"/>
            </w:pPr>
            <w:hyperlink r:id="rId7">
              <w:r w:rsidR="00242898">
                <w:rPr>
                  <w:color w:val="0000FF"/>
                </w:rPr>
                <w:t>Указом</w:t>
              </w:r>
            </w:hyperlink>
            <w:r w:rsidR="00242898">
              <w:rPr>
                <w:color w:val="392C69"/>
              </w:rPr>
              <w:t xml:space="preserve"> Главы РД от 09.11.2018 N 125 пункт 1 признан утратившим силу в части преобразования Министерства промышленности, торговли и инвестиций Республики Дагестан в Министерство промышленности и торговли Республики Дагестан.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898" w:rsidRDefault="00242898">
            <w:pPr>
              <w:pStyle w:val="ConsPlusNormal"/>
            </w:pPr>
          </w:p>
        </w:tc>
      </w:tr>
    </w:tbl>
    <w:p w:rsidR="00242898" w:rsidRDefault="00242898">
      <w:pPr>
        <w:pStyle w:val="ConsPlusNormal"/>
        <w:spacing w:before="280"/>
        <w:ind w:firstLine="540"/>
        <w:jc w:val="both"/>
      </w:pPr>
      <w:r>
        <w:t>1. Преобразовать Министерство промышленности, торговли и инвестиций Республики Дагестан в Министерство промышленности и торговли Республики Дагестан и Агентство по предпринимательству и инвестициям Республики Дагестан с соответствующим распределением функций между ними.</w:t>
      </w:r>
    </w:p>
    <w:p w:rsidR="00242898" w:rsidRDefault="00242898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8">
        <w:r>
          <w:rPr>
            <w:color w:val="0000FF"/>
          </w:rPr>
          <w:t>Указ</w:t>
        </w:r>
      </w:hyperlink>
      <w:r>
        <w:t xml:space="preserve"> Главы РД от 09.11.2018 N 125.</w:t>
      </w:r>
    </w:p>
    <w:p w:rsidR="00242898" w:rsidRDefault="00242898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242898" w:rsidRDefault="00242898">
      <w:pPr>
        <w:pStyle w:val="ConsPlusNormal"/>
        <w:jc w:val="both"/>
      </w:pPr>
    </w:p>
    <w:p w:rsidR="00242898" w:rsidRDefault="00242898">
      <w:pPr>
        <w:pStyle w:val="ConsPlusNormal"/>
        <w:jc w:val="right"/>
      </w:pPr>
      <w:r>
        <w:t>Глава</w:t>
      </w:r>
    </w:p>
    <w:p w:rsidR="00242898" w:rsidRDefault="00242898">
      <w:pPr>
        <w:pStyle w:val="ConsPlusNormal"/>
        <w:jc w:val="right"/>
      </w:pPr>
      <w:r>
        <w:t>Республики Дагестан</w:t>
      </w:r>
    </w:p>
    <w:p w:rsidR="00242898" w:rsidRDefault="00242898">
      <w:pPr>
        <w:pStyle w:val="ConsPlusNormal"/>
        <w:jc w:val="right"/>
      </w:pPr>
      <w:r>
        <w:t>Р.АБДУЛАТИПОВ</w:t>
      </w:r>
    </w:p>
    <w:p w:rsidR="00242898" w:rsidRDefault="00242898">
      <w:pPr>
        <w:pStyle w:val="ConsPlusNormal"/>
      </w:pPr>
      <w:r>
        <w:t>Махачкала</w:t>
      </w:r>
    </w:p>
    <w:p w:rsidR="00242898" w:rsidRDefault="00242898">
      <w:pPr>
        <w:pStyle w:val="ConsPlusNormal"/>
        <w:spacing w:before="220"/>
      </w:pPr>
      <w:r>
        <w:t>22 января 2016 года</w:t>
      </w:r>
    </w:p>
    <w:p w:rsidR="00242898" w:rsidRDefault="00242898">
      <w:pPr>
        <w:pStyle w:val="ConsPlusNormal"/>
        <w:spacing w:before="220"/>
      </w:pPr>
      <w:r>
        <w:t>N 14</w:t>
      </w:r>
    </w:p>
    <w:p w:rsidR="00242898" w:rsidRDefault="00242898">
      <w:pPr>
        <w:pStyle w:val="ConsPlusNormal"/>
        <w:jc w:val="both"/>
      </w:pPr>
    </w:p>
    <w:p w:rsidR="00242898" w:rsidRDefault="00242898">
      <w:pPr>
        <w:pStyle w:val="ConsPlusNormal"/>
        <w:jc w:val="both"/>
      </w:pPr>
    </w:p>
    <w:p w:rsidR="00242898" w:rsidRDefault="002428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6BA0" w:rsidRDefault="00376BA0"/>
    <w:sectPr w:rsidR="00376BA0" w:rsidSect="0034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98"/>
    <w:rsid w:val="00242898"/>
    <w:rsid w:val="00376BA0"/>
    <w:rsid w:val="006F050A"/>
    <w:rsid w:val="00950D71"/>
    <w:rsid w:val="00DD4E7B"/>
    <w:rsid w:val="00E209A7"/>
    <w:rsid w:val="00F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1C49-7F01-4F78-B806-EBF6CA47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8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8965&amp;dst=1000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38965&amp;dst=100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0341&amp;dst=100310" TargetMode="External"/><Relationship Id="rId5" Type="http://schemas.openxmlformats.org/officeDocument/2006/relationships/hyperlink" Target="https://login.consultant.ru/link/?req=doc&amp;base=RLAW346&amp;n=38965&amp;dst=1000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</dc:creator>
  <cp:keywords/>
  <dc:description/>
  <cp:lastModifiedBy>rasul</cp:lastModifiedBy>
  <cp:revision>2</cp:revision>
  <dcterms:created xsi:type="dcterms:W3CDTF">2026-02-16T08:53:00Z</dcterms:created>
  <dcterms:modified xsi:type="dcterms:W3CDTF">2026-02-16T08:53:00Z</dcterms:modified>
</cp:coreProperties>
</file>