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DB0" w:rsidRPr="00D70DB0" w:rsidRDefault="00D70DB0" w:rsidP="00D70DB0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"/>
        <w:gridCol w:w="3551"/>
        <w:gridCol w:w="656"/>
        <w:gridCol w:w="656"/>
        <w:gridCol w:w="33"/>
        <w:gridCol w:w="6"/>
        <w:gridCol w:w="656"/>
        <w:gridCol w:w="48"/>
        <w:gridCol w:w="22"/>
        <w:gridCol w:w="586"/>
        <w:gridCol w:w="70"/>
        <w:gridCol w:w="32"/>
        <w:gridCol w:w="624"/>
        <w:gridCol w:w="85"/>
        <w:gridCol w:w="47"/>
        <w:gridCol w:w="524"/>
        <w:gridCol w:w="139"/>
        <w:gridCol w:w="41"/>
        <w:gridCol w:w="522"/>
        <w:gridCol w:w="148"/>
        <w:gridCol w:w="710"/>
      </w:tblGrid>
      <w:tr w:rsidR="00D70DB0" w:rsidRPr="00D70DB0" w:rsidTr="008B347C">
        <w:trPr>
          <w:trHeight w:val="585"/>
        </w:trPr>
        <w:tc>
          <w:tcPr>
            <w:tcW w:w="1008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b/>
                <w:bCs/>
                <w:sz w:val="24"/>
              </w:rPr>
            </w:pPr>
            <w:r w:rsidRPr="00D70DB0">
              <w:rPr>
                <w:b/>
                <w:color w:val="000000"/>
                <w:sz w:val="24"/>
              </w:rPr>
              <w:t>Справка по формам государственной поддержки по реализации инвестиционных проектов с господдержкой / госучастием</w:t>
            </w:r>
          </w:p>
        </w:tc>
      </w:tr>
      <w:tr w:rsidR="00D70DB0" w:rsidRPr="00D70DB0" w:rsidTr="008B347C">
        <w:trPr>
          <w:trHeight w:val="630"/>
        </w:trPr>
        <w:tc>
          <w:tcPr>
            <w:tcW w:w="1008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70DB0" w:rsidRPr="00D70DB0" w:rsidRDefault="00D70DB0" w:rsidP="008B347C">
            <w:pPr>
              <w:jc w:val="center"/>
              <w:rPr>
                <w:b/>
                <w:bCs/>
                <w:sz w:val="24"/>
              </w:rPr>
            </w:pPr>
            <w:r w:rsidRPr="00D70DB0">
              <w:rPr>
                <w:b/>
                <w:bCs/>
                <w:sz w:val="24"/>
              </w:rPr>
              <w:t>ИНФОРМАЦИЯ ПО ИНВЕСТИЦИОННОМУ ПРОЕКТУ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</w:t>
            </w:r>
          </w:p>
        </w:tc>
        <w:tc>
          <w:tcPr>
            <w:tcW w:w="355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D70DB0" w:rsidRPr="00D70DB0" w:rsidRDefault="00D70DB0" w:rsidP="008B347C">
            <w:pPr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Наименование Инициатора Проекта</w:t>
            </w:r>
          </w:p>
        </w:tc>
        <w:tc>
          <w:tcPr>
            <w:tcW w:w="5605" w:type="dxa"/>
            <w:gridSpan w:val="19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D70DB0" w:rsidRPr="00D70DB0" w:rsidRDefault="00D70DB0" w:rsidP="008B347C">
            <w:pPr>
              <w:jc w:val="center"/>
              <w:rPr>
                <w:b/>
                <w:bCs/>
                <w:color w:val="FF0000"/>
                <w:sz w:val="24"/>
              </w:rPr>
            </w:pPr>
            <w:r w:rsidRPr="00D70DB0">
              <w:rPr>
                <w:b/>
                <w:bCs/>
                <w:color w:val="FF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</w:t>
            </w:r>
          </w:p>
        </w:tc>
        <w:tc>
          <w:tcPr>
            <w:tcW w:w="3551" w:type="dxa"/>
            <w:shd w:val="clear" w:color="auto" w:fill="auto"/>
            <w:vAlign w:val="bottom"/>
            <w:hideMark/>
          </w:tcPr>
          <w:p w:rsidR="00D70DB0" w:rsidRPr="00D70DB0" w:rsidRDefault="00D70DB0" w:rsidP="008B347C">
            <w:pPr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Наименование Инвестиционного Проекта</w:t>
            </w:r>
          </w:p>
        </w:tc>
        <w:tc>
          <w:tcPr>
            <w:tcW w:w="5605" w:type="dxa"/>
            <w:gridSpan w:val="19"/>
            <w:shd w:val="clear" w:color="auto" w:fill="auto"/>
            <w:vAlign w:val="bottom"/>
            <w:hideMark/>
          </w:tcPr>
          <w:p w:rsidR="00D70DB0" w:rsidRPr="00D70DB0" w:rsidRDefault="00D70DB0" w:rsidP="008B347C">
            <w:pPr>
              <w:jc w:val="center"/>
              <w:rPr>
                <w:b/>
                <w:bCs/>
                <w:color w:val="FF0000"/>
                <w:sz w:val="24"/>
              </w:rPr>
            </w:pPr>
            <w:r w:rsidRPr="00D70DB0">
              <w:rPr>
                <w:b/>
                <w:bCs/>
                <w:color w:val="FF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3</w:t>
            </w:r>
          </w:p>
        </w:tc>
        <w:tc>
          <w:tcPr>
            <w:tcW w:w="355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0DB0" w:rsidRPr="00D70DB0" w:rsidRDefault="00D70DB0" w:rsidP="008B347C">
            <w:pPr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Сумма Инвестиционного Проекта, рублей</w:t>
            </w:r>
          </w:p>
        </w:tc>
        <w:tc>
          <w:tcPr>
            <w:tcW w:w="5605" w:type="dxa"/>
            <w:gridSpan w:val="19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0DB0" w:rsidRPr="00D70DB0" w:rsidRDefault="00D70DB0" w:rsidP="008B347C">
            <w:pPr>
              <w:jc w:val="center"/>
              <w:rPr>
                <w:b/>
                <w:bCs/>
                <w:color w:val="FF0000"/>
                <w:sz w:val="24"/>
              </w:rPr>
            </w:pPr>
            <w:r w:rsidRPr="00D70DB0">
              <w:rPr>
                <w:b/>
                <w:bCs/>
                <w:color w:val="FF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4</w:t>
            </w:r>
          </w:p>
        </w:tc>
        <w:tc>
          <w:tcPr>
            <w:tcW w:w="355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0DB0" w:rsidRPr="00D70DB0" w:rsidRDefault="00D70DB0" w:rsidP="008B347C">
            <w:pPr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ФИО Генерального Директора Компании - Инициатора Проекта</w:t>
            </w:r>
          </w:p>
        </w:tc>
        <w:tc>
          <w:tcPr>
            <w:tcW w:w="5605" w:type="dxa"/>
            <w:gridSpan w:val="19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0DB0" w:rsidRPr="00D70DB0" w:rsidRDefault="00D70DB0" w:rsidP="008B347C">
            <w:pPr>
              <w:jc w:val="center"/>
              <w:rPr>
                <w:b/>
                <w:bCs/>
                <w:color w:val="FF0000"/>
                <w:sz w:val="24"/>
              </w:rPr>
            </w:pPr>
            <w:r w:rsidRPr="00D70DB0">
              <w:rPr>
                <w:b/>
                <w:bCs/>
                <w:color w:val="FF0000"/>
                <w:sz w:val="24"/>
              </w:rPr>
              <w:t> </w:t>
            </w:r>
          </w:p>
        </w:tc>
      </w:tr>
      <w:tr w:rsidR="00D70DB0" w:rsidRPr="00D70DB0" w:rsidTr="008B347C">
        <w:trPr>
          <w:trHeight w:val="675"/>
        </w:trPr>
        <w:tc>
          <w:tcPr>
            <w:tcW w:w="10080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b/>
                <w:bCs/>
                <w:sz w:val="24"/>
              </w:rPr>
            </w:pPr>
            <w:r w:rsidRPr="00D70DB0">
              <w:rPr>
                <w:b/>
                <w:bCs/>
                <w:sz w:val="24"/>
              </w:rPr>
              <w:t>ИНФОРМАЦИЯ О РЕГИОНАЛЬНОЙ ПРОГРАММЕ, НА ОСНОВАНИИ КОТОРОЙ МОЖЕТ БЫТЬ ПРЕДОСТАВЛЕНА ГОСУДАРСТВЕННАЯ ПОДДЕРЖКА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</w:t>
            </w:r>
          </w:p>
        </w:tc>
        <w:tc>
          <w:tcPr>
            <w:tcW w:w="35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Наименование Программы</w:t>
            </w:r>
          </w:p>
        </w:tc>
        <w:tc>
          <w:tcPr>
            <w:tcW w:w="5605" w:type="dxa"/>
            <w:gridSpan w:val="19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Основание для разработки Программы: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2.1.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Нормативно - правовой документ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2.2.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Дата принятия нормативно - правового документа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3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Основные разработчики Программы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4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Участники региональной Программы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5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Исполнитель основных мероприятий Программы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6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Цели и задачи Программы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7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Перечень подпрограмм Программы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7.1.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 xml:space="preserve">Наименование </w:t>
            </w:r>
            <w:proofErr w:type="spellStart"/>
            <w:r w:rsidRPr="00D70DB0">
              <w:rPr>
                <w:i/>
                <w:iCs/>
                <w:color w:val="000000"/>
                <w:sz w:val="24"/>
              </w:rPr>
              <w:t>подПрограммы</w:t>
            </w:r>
            <w:proofErr w:type="spellEnd"/>
            <w:r w:rsidRPr="00D70DB0">
              <w:rPr>
                <w:i/>
                <w:iCs/>
                <w:color w:val="000000"/>
                <w:sz w:val="24"/>
              </w:rPr>
              <w:t xml:space="preserve"> 1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7.2.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 xml:space="preserve">Наименование </w:t>
            </w:r>
            <w:proofErr w:type="spellStart"/>
            <w:r w:rsidRPr="00D70DB0">
              <w:rPr>
                <w:i/>
                <w:iCs/>
                <w:color w:val="000000"/>
                <w:sz w:val="24"/>
              </w:rPr>
              <w:t>подПрограммы</w:t>
            </w:r>
            <w:proofErr w:type="spellEnd"/>
            <w:r w:rsidRPr="00D70DB0">
              <w:rPr>
                <w:i/>
                <w:iCs/>
                <w:color w:val="000000"/>
                <w:sz w:val="24"/>
              </w:rPr>
              <w:t xml:space="preserve"> 2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7.3.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 xml:space="preserve">Наименование </w:t>
            </w:r>
            <w:proofErr w:type="spellStart"/>
            <w:r w:rsidRPr="00D70DB0">
              <w:rPr>
                <w:i/>
                <w:iCs/>
                <w:color w:val="000000"/>
                <w:sz w:val="24"/>
              </w:rPr>
              <w:t>подПрограммы</w:t>
            </w:r>
            <w:proofErr w:type="spellEnd"/>
            <w:r w:rsidRPr="00D70DB0">
              <w:rPr>
                <w:i/>
                <w:iCs/>
                <w:color w:val="000000"/>
                <w:sz w:val="24"/>
              </w:rPr>
              <w:t xml:space="preserve"> 3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7.4.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 xml:space="preserve">Наименование </w:t>
            </w:r>
            <w:proofErr w:type="spellStart"/>
            <w:r w:rsidRPr="00D70DB0">
              <w:rPr>
                <w:i/>
                <w:iCs/>
                <w:color w:val="000000"/>
                <w:sz w:val="24"/>
              </w:rPr>
              <w:t>подПрограммы</w:t>
            </w:r>
            <w:proofErr w:type="spellEnd"/>
            <w:r w:rsidRPr="00D70DB0">
              <w:rPr>
                <w:i/>
                <w:iCs/>
                <w:color w:val="000000"/>
                <w:sz w:val="24"/>
              </w:rPr>
              <w:t xml:space="preserve"> 4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7.5.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 xml:space="preserve">Наименование </w:t>
            </w:r>
            <w:proofErr w:type="spellStart"/>
            <w:r w:rsidRPr="00D70DB0">
              <w:rPr>
                <w:i/>
                <w:iCs/>
                <w:color w:val="000000"/>
                <w:sz w:val="24"/>
              </w:rPr>
              <w:t>подПрограммы</w:t>
            </w:r>
            <w:proofErr w:type="spellEnd"/>
            <w:r w:rsidRPr="00D70DB0">
              <w:rPr>
                <w:i/>
                <w:iCs/>
                <w:color w:val="000000"/>
                <w:sz w:val="24"/>
              </w:rPr>
              <w:t xml:space="preserve"> 5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7.6.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 xml:space="preserve">Наименование </w:t>
            </w:r>
            <w:proofErr w:type="spellStart"/>
            <w:r w:rsidRPr="00D70DB0">
              <w:rPr>
                <w:i/>
                <w:iCs/>
                <w:color w:val="000000"/>
                <w:sz w:val="24"/>
              </w:rPr>
              <w:t>подПрограммы</w:t>
            </w:r>
            <w:proofErr w:type="spellEnd"/>
            <w:r w:rsidRPr="00D70DB0">
              <w:rPr>
                <w:i/>
                <w:iCs/>
                <w:color w:val="000000"/>
                <w:sz w:val="24"/>
              </w:rPr>
              <w:t xml:space="preserve"> 6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7.7.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 xml:space="preserve">Наименование </w:t>
            </w:r>
            <w:proofErr w:type="spellStart"/>
            <w:r w:rsidRPr="00D70DB0">
              <w:rPr>
                <w:i/>
                <w:iCs/>
                <w:color w:val="000000"/>
                <w:sz w:val="24"/>
              </w:rPr>
              <w:t>подПрограммы</w:t>
            </w:r>
            <w:proofErr w:type="spellEnd"/>
            <w:r w:rsidRPr="00D70DB0">
              <w:rPr>
                <w:i/>
                <w:iCs/>
                <w:color w:val="000000"/>
                <w:sz w:val="24"/>
              </w:rPr>
              <w:t xml:space="preserve"> 7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7.8.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 xml:space="preserve">Наименование </w:t>
            </w:r>
            <w:proofErr w:type="spellStart"/>
            <w:r w:rsidRPr="00D70DB0">
              <w:rPr>
                <w:i/>
                <w:iCs/>
                <w:color w:val="000000"/>
                <w:sz w:val="24"/>
              </w:rPr>
              <w:t>подПрограммы</w:t>
            </w:r>
            <w:proofErr w:type="spellEnd"/>
            <w:r w:rsidRPr="00D70DB0">
              <w:rPr>
                <w:i/>
                <w:iCs/>
                <w:color w:val="000000"/>
                <w:sz w:val="24"/>
              </w:rPr>
              <w:t xml:space="preserve"> 8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7.9.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 xml:space="preserve">Наименование </w:t>
            </w:r>
            <w:proofErr w:type="spellStart"/>
            <w:r w:rsidRPr="00D70DB0">
              <w:rPr>
                <w:i/>
                <w:iCs/>
                <w:color w:val="000000"/>
                <w:sz w:val="24"/>
              </w:rPr>
              <w:t>подПрограммы</w:t>
            </w:r>
            <w:proofErr w:type="spellEnd"/>
            <w:r w:rsidRPr="00D70DB0">
              <w:rPr>
                <w:i/>
                <w:iCs/>
                <w:color w:val="000000"/>
                <w:sz w:val="24"/>
              </w:rPr>
              <w:t xml:space="preserve"> 9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8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Программно-целевые инструменты региональной Программы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9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Целевые индикаторы и показатели региональной Программы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9.1.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Наименование Индикатора 1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9.2.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Наименование Индикатора 2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lastRenderedPageBreak/>
              <w:t>9.3.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Наименование Индикатора 3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10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Сроки и этапы реализации Программы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615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11</w:t>
            </w:r>
          </w:p>
        </w:tc>
        <w:tc>
          <w:tcPr>
            <w:tcW w:w="3551" w:type="dxa"/>
            <w:shd w:val="clear" w:color="000000" w:fill="FFFFFF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Сроки реализации Программы</w:t>
            </w:r>
          </w:p>
        </w:tc>
        <w:tc>
          <w:tcPr>
            <w:tcW w:w="2733" w:type="dxa"/>
            <w:gridSpan w:val="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Результат Этапа</w:t>
            </w:r>
          </w:p>
        </w:tc>
        <w:tc>
          <w:tcPr>
            <w:tcW w:w="2872" w:type="dxa"/>
            <w:gridSpan w:val="10"/>
            <w:shd w:val="clear" w:color="auto" w:fill="auto"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Год получение Результата по Этапу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11.1.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 xml:space="preserve">Наименование Этапа 1 </w:t>
            </w:r>
          </w:p>
        </w:tc>
        <w:tc>
          <w:tcPr>
            <w:tcW w:w="2733" w:type="dxa"/>
            <w:gridSpan w:val="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2872" w:type="dxa"/>
            <w:gridSpan w:val="10"/>
            <w:shd w:val="clear" w:color="auto" w:fill="auto"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11.2.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Наименование Этапа 2</w:t>
            </w:r>
          </w:p>
        </w:tc>
        <w:tc>
          <w:tcPr>
            <w:tcW w:w="2733" w:type="dxa"/>
            <w:gridSpan w:val="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2872" w:type="dxa"/>
            <w:gridSpan w:val="10"/>
            <w:shd w:val="clear" w:color="auto" w:fill="auto"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11.3.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Наименование Этапа 3</w:t>
            </w:r>
          </w:p>
        </w:tc>
        <w:tc>
          <w:tcPr>
            <w:tcW w:w="2733" w:type="dxa"/>
            <w:gridSpan w:val="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2872" w:type="dxa"/>
            <w:gridSpan w:val="10"/>
            <w:shd w:val="clear" w:color="auto" w:fill="auto"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12</w:t>
            </w:r>
          </w:p>
        </w:tc>
        <w:tc>
          <w:tcPr>
            <w:tcW w:w="3551" w:type="dxa"/>
            <w:shd w:val="clear" w:color="000000" w:fill="FFFFFF"/>
            <w:noWrap/>
            <w:vAlign w:val="bottom"/>
            <w:hideMark/>
          </w:tcPr>
          <w:p w:rsidR="00D70DB0" w:rsidRPr="00D70DB0" w:rsidRDefault="00D70DB0" w:rsidP="008B347C">
            <w:pPr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Ожидаемые конечные результаты реализации Программы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12.1.</w:t>
            </w:r>
          </w:p>
        </w:tc>
        <w:tc>
          <w:tcPr>
            <w:tcW w:w="3551" w:type="dxa"/>
            <w:shd w:val="clear" w:color="000000" w:fill="FFFFFF"/>
            <w:noWrap/>
            <w:vAlign w:val="bottom"/>
            <w:hideMark/>
          </w:tcPr>
          <w:p w:rsidR="00D70DB0" w:rsidRPr="00D70DB0" w:rsidRDefault="00D70DB0" w:rsidP="008B347C">
            <w:pPr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Наименование Результата 1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12.2.</w:t>
            </w:r>
          </w:p>
        </w:tc>
        <w:tc>
          <w:tcPr>
            <w:tcW w:w="3551" w:type="dxa"/>
            <w:shd w:val="clear" w:color="000000" w:fill="FFFFFF"/>
            <w:noWrap/>
            <w:vAlign w:val="bottom"/>
            <w:hideMark/>
          </w:tcPr>
          <w:p w:rsidR="00D70DB0" w:rsidRPr="00D70DB0" w:rsidRDefault="00D70DB0" w:rsidP="008B347C">
            <w:pPr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Наименование Результата 2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12.3.</w:t>
            </w:r>
          </w:p>
        </w:tc>
        <w:tc>
          <w:tcPr>
            <w:tcW w:w="3551" w:type="dxa"/>
            <w:shd w:val="clear" w:color="000000" w:fill="FFFFFF"/>
            <w:noWrap/>
            <w:vAlign w:val="bottom"/>
            <w:hideMark/>
          </w:tcPr>
          <w:p w:rsidR="00D70DB0" w:rsidRPr="00D70DB0" w:rsidRDefault="00D70DB0" w:rsidP="008B347C">
            <w:pPr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Наименование Результата 3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13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Объемы бюджетных ассигнований региональной Программы, рублей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13.1.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b/>
                <w:bCs/>
                <w:color w:val="000000"/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Всего по Программе: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695" w:type="dxa"/>
            <w:gridSpan w:val="3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656" w:type="dxa"/>
            <w:gridSpan w:val="3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858" w:type="dxa"/>
            <w:gridSpan w:val="5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704" w:type="dxa"/>
            <w:gridSpan w:val="3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670" w:type="dxa"/>
            <w:gridSpan w:val="2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13.1.1.</w:t>
            </w:r>
          </w:p>
        </w:tc>
        <w:tc>
          <w:tcPr>
            <w:tcW w:w="3551" w:type="dxa"/>
            <w:shd w:val="clear" w:color="auto" w:fill="auto"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средства федерального бюджета: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95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858" w:type="dxa"/>
            <w:gridSpan w:val="5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4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70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13.1.2.</w:t>
            </w:r>
          </w:p>
        </w:tc>
        <w:tc>
          <w:tcPr>
            <w:tcW w:w="3551" w:type="dxa"/>
            <w:shd w:val="clear" w:color="auto" w:fill="auto"/>
            <w:vAlign w:val="bottom"/>
            <w:hideMark/>
          </w:tcPr>
          <w:p w:rsidR="00D70DB0" w:rsidRPr="00D70DB0" w:rsidRDefault="00D70DB0" w:rsidP="00571017">
            <w:pPr>
              <w:ind w:leftChars="-12" w:hangingChars="14" w:hanging="34"/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средства консолидированного бюджета Субъекта РФ:</w:t>
            </w:r>
          </w:p>
        </w:tc>
        <w:tc>
          <w:tcPr>
            <w:tcW w:w="656" w:type="dxa"/>
            <w:shd w:val="clear" w:color="auto" w:fill="auto"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95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858" w:type="dxa"/>
            <w:gridSpan w:val="5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4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70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13.1.3.</w:t>
            </w:r>
          </w:p>
        </w:tc>
        <w:tc>
          <w:tcPr>
            <w:tcW w:w="3551" w:type="dxa"/>
            <w:shd w:val="clear" w:color="auto" w:fill="auto"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 xml:space="preserve">средства юридических лиц: 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95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858" w:type="dxa"/>
            <w:gridSpan w:val="5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4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70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13.1.4.</w:t>
            </w:r>
          </w:p>
        </w:tc>
        <w:tc>
          <w:tcPr>
            <w:tcW w:w="3551" w:type="dxa"/>
            <w:shd w:val="clear" w:color="auto" w:fill="auto"/>
            <w:vAlign w:val="bottom"/>
            <w:hideMark/>
          </w:tcPr>
          <w:p w:rsidR="00D70DB0" w:rsidRPr="00D70DB0" w:rsidRDefault="00D70DB0" w:rsidP="00571017">
            <w:pPr>
              <w:ind w:leftChars="-12" w:hangingChars="14" w:hanging="34"/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средства из иных источников: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95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858" w:type="dxa"/>
            <w:gridSpan w:val="5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4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70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13.1.5.</w:t>
            </w:r>
          </w:p>
        </w:tc>
        <w:tc>
          <w:tcPr>
            <w:tcW w:w="3551" w:type="dxa"/>
            <w:shd w:val="clear" w:color="auto" w:fill="auto"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внебюджетные источники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95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858" w:type="dxa"/>
            <w:gridSpan w:val="5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4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70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13.1.6.</w:t>
            </w:r>
          </w:p>
        </w:tc>
        <w:tc>
          <w:tcPr>
            <w:tcW w:w="355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иные не запрещенные законодательством источники финансирования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95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858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4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7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 </w:t>
            </w:r>
          </w:p>
        </w:tc>
        <w:tc>
          <w:tcPr>
            <w:tcW w:w="355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0DB0" w:rsidRPr="00D70DB0" w:rsidRDefault="00D70DB0" w:rsidP="008B347C">
            <w:pPr>
              <w:ind w:firstLineChars="200" w:firstLine="482"/>
              <w:jc w:val="right"/>
              <w:rPr>
                <w:b/>
                <w:bCs/>
                <w:color w:val="000000"/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Итого: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  <w:tc>
          <w:tcPr>
            <w:tcW w:w="695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  <w:tc>
          <w:tcPr>
            <w:tcW w:w="65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  <w:tc>
          <w:tcPr>
            <w:tcW w:w="858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  <w:tc>
          <w:tcPr>
            <w:tcW w:w="704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  <w:tc>
          <w:tcPr>
            <w:tcW w:w="67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</w:tr>
      <w:tr w:rsidR="00D70DB0" w:rsidRPr="00D70DB0" w:rsidTr="008B347C">
        <w:trPr>
          <w:trHeight w:val="600"/>
        </w:trPr>
        <w:tc>
          <w:tcPr>
            <w:tcW w:w="1008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b/>
                <w:bCs/>
                <w:sz w:val="24"/>
              </w:rPr>
            </w:pPr>
            <w:r w:rsidRPr="00D70DB0">
              <w:rPr>
                <w:b/>
                <w:bCs/>
                <w:sz w:val="24"/>
              </w:rPr>
              <w:t>ИНФОРМАЦИЯ О ПОДПРОГРАММЕ, В КОТОРОЙ ПРОЕКТ МОЖЕТ УЧАСТВОВАТЬ В КАЧЕСТВЕ ПОЛУЧАТЕЛЯ СРЕДСТВ ГОСПОДДЕРЖКИ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14</w:t>
            </w:r>
          </w:p>
        </w:tc>
        <w:tc>
          <w:tcPr>
            <w:tcW w:w="35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Наименование Под</w:t>
            </w:r>
            <w:r w:rsidR="00571017">
              <w:rPr>
                <w:color w:val="000000"/>
                <w:sz w:val="24"/>
              </w:rPr>
              <w:t>п</w:t>
            </w:r>
            <w:r w:rsidRPr="00D70DB0">
              <w:rPr>
                <w:color w:val="000000"/>
                <w:sz w:val="24"/>
              </w:rPr>
              <w:t>рограммы</w:t>
            </w:r>
          </w:p>
        </w:tc>
        <w:tc>
          <w:tcPr>
            <w:tcW w:w="5605" w:type="dxa"/>
            <w:gridSpan w:val="19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14.1.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sz w:val="24"/>
              </w:rPr>
            </w:pPr>
            <w:r w:rsidRPr="00D70DB0">
              <w:rPr>
                <w:sz w:val="24"/>
              </w:rPr>
              <w:t>Годы реализации Под</w:t>
            </w:r>
            <w:r w:rsidR="00571017">
              <w:rPr>
                <w:sz w:val="24"/>
              </w:rPr>
              <w:t>п</w:t>
            </w:r>
            <w:r w:rsidRPr="00D70DB0">
              <w:rPr>
                <w:sz w:val="24"/>
              </w:rPr>
              <w:t>рограммы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14.2.</w:t>
            </w:r>
          </w:p>
        </w:tc>
        <w:tc>
          <w:tcPr>
            <w:tcW w:w="3551" w:type="dxa"/>
            <w:shd w:val="clear" w:color="000000" w:fill="FFFFFF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sz w:val="24"/>
              </w:rPr>
            </w:pPr>
            <w:r w:rsidRPr="00D70DB0">
              <w:rPr>
                <w:sz w:val="24"/>
              </w:rPr>
              <w:t>Наименование Нормативно - правового документа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14.3.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b/>
                <w:bCs/>
                <w:color w:val="000000"/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Объемы и источники финансирования Под</w:t>
            </w:r>
            <w:r w:rsidR="00571017">
              <w:rPr>
                <w:b/>
                <w:bCs/>
                <w:color w:val="000000"/>
                <w:sz w:val="24"/>
              </w:rPr>
              <w:t>п</w:t>
            </w:r>
            <w:r w:rsidRPr="00D70DB0">
              <w:rPr>
                <w:b/>
                <w:bCs/>
                <w:color w:val="000000"/>
                <w:sz w:val="24"/>
              </w:rPr>
              <w:t>рограммы 1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689" w:type="dxa"/>
            <w:gridSpan w:val="2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710" w:type="dxa"/>
            <w:gridSpan w:val="3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710" w:type="dxa"/>
            <w:gridSpan w:val="4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709" w:type="dxa"/>
            <w:gridSpan w:val="2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710" w:type="dxa"/>
            <w:gridSpan w:val="3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711" w:type="dxa"/>
            <w:gridSpan w:val="3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14.4.</w:t>
            </w:r>
          </w:p>
        </w:tc>
        <w:tc>
          <w:tcPr>
            <w:tcW w:w="3551" w:type="dxa"/>
            <w:shd w:val="clear" w:color="auto" w:fill="auto"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средства федерального бюджета: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8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4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1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14.4.1.</w:t>
            </w:r>
          </w:p>
        </w:tc>
        <w:tc>
          <w:tcPr>
            <w:tcW w:w="3551" w:type="dxa"/>
            <w:shd w:val="clear" w:color="auto" w:fill="auto"/>
            <w:vAlign w:val="bottom"/>
            <w:hideMark/>
          </w:tcPr>
          <w:p w:rsidR="00D70DB0" w:rsidRPr="00D70DB0" w:rsidRDefault="00D70DB0" w:rsidP="00571017">
            <w:pPr>
              <w:ind w:leftChars="-12" w:hangingChars="14" w:hanging="34"/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средства консолидированного бюджета Субъекта РФ: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8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4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1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14.4.2.</w:t>
            </w:r>
          </w:p>
        </w:tc>
        <w:tc>
          <w:tcPr>
            <w:tcW w:w="3551" w:type="dxa"/>
            <w:shd w:val="clear" w:color="auto" w:fill="auto"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 xml:space="preserve">средства юридических лиц: 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8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4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1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14.4.3.</w:t>
            </w:r>
          </w:p>
        </w:tc>
        <w:tc>
          <w:tcPr>
            <w:tcW w:w="3551" w:type="dxa"/>
            <w:shd w:val="clear" w:color="auto" w:fill="auto"/>
            <w:vAlign w:val="bottom"/>
            <w:hideMark/>
          </w:tcPr>
          <w:p w:rsidR="00D70DB0" w:rsidRPr="00D70DB0" w:rsidRDefault="00D70DB0" w:rsidP="00571017">
            <w:pPr>
              <w:ind w:leftChars="-12" w:hangingChars="14" w:hanging="34"/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 xml:space="preserve"> средства из иных источников: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8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4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1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14.4.4.</w:t>
            </w:r>
          </w:p>
        </w:tc>
        <w:tc>
          <w:tcPr>
            <w:tcW w:w="3551" w:type="dxa"/>
            <w:shd w:val="clear" w:color="auto" w:fill="auto"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внебюджетные источники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8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4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1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3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14.4.5.</w:t>
            </w:r>
          </w:p>
        </w:tc>
        <w:tc>
          <w:tcPr>
            <w:tcW w:w="3551" w:type="dxa"/>
            <w:shd w:val="clear" w:color="auto" w:fill="auto"/>
            <w:vAlign w:val="center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 xml:space="preserve">иные не запрещенные законодательством источники </w:t>
            </w:r>
            <w:r w:rsidRPr="00D70DB0">
              <w:rPr>
                <w:color w:val="000000"/>
                <w:sz w:val="24"/>
              </w:rPr>
              <w:lastRenderedPageBreak/>
              <w:t>финансирования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ind w:firstLineChars="200" w:firstLine="480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lastRenderedPageBreak/>
              <w:t> </w:t>
            </w:r>
          </w:p>
        </w:tc>
        <w:tc>
          <w:tcPr>
            <w:tcW w:w="68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ind w:firstLineChars="200" w:firstLine="480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ind w:firstLineChars="200" w:firstLine="480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4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ind w:firstLineChars="200" w:firstLine="480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ind w:firstLineChars="200" w:firstLine="480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ind w:firstLineChars="200" w:firstLine="480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1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ind w:firstLineChars="200" w:firstLine="480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ind w:firstLineChars="200" w:firstLine="480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lastRenderedPageBreak/>
              <w:t> </w:t>
            </w:r>
          </w:p>
        </w:tc>
        <w:tc>
          <w:tcPr>
            <w:tcW w:w="3551" w:type="dxa"/>
            <w:shd w:val="clear" w:color="auto" w:fill="auto"/>
            <w:vAlign w:val="bottom"/>
            <w:hideMark/>
          </w:tcPr>
          <w:p w:rsidR="00D70DB0" w:rsidRPr="00D70DB0" w:rsidRDefault="00D70DB0" w:rsidP="008B347C">
            <w:pPr>
              <w:ind w:firstLineChars="200" w:firstLine="482"/>
              <w:jc w:val="right"/>
              <w:rPr>
                <w:b/>
                <w:bCs/>
                <w:color w:val="000000"/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Итого: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  <w:tc>
          <w:tcPr>
            <w:tcW w:w="68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  <w:tc>
          <w:tcPr>
            <w:tcW w:w="710" w:type="dxa"/>
            <w:gridSpan w:val="4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  <w:tc>
          <w:tcPr>
            <w:tcW w:w="711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</w:tr>
      <w:tr w:rsidR="00D70DB0" w:rsidRPr="00D70DB0" w:rsidTr="008B347C">
        <w:trPr>
          <w:trHeight w:val="300"/>
        </w:trPr>
        <w:tc>
          <w:tcPr>
            <w:tcW w:w="1008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b/>
                <w:bCs/>
                <w:sz w:val="24"/>
              </w:rPr>
            </w:pPr>
            <w:r w:rsidRPr="00D70DB0">
              <w:rPr>
                <w:b/>
                <w:bCs/>
                <w:sz w:val="24"/>
              </w:rPr>
              <w:t>ПЕРЕЧЕНЬ МЕРОПРИЯТИЙ ПО ПОДПРОГРАММЕ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15</w:t>
            </w:r>
          </w:p>
        </w:tc>
        <w:tc>
          <w:tcPr>
            <w:tcW w:w="35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Общий объем финансирования Подпрограммы 1</w:t>
            </w:r>
          </w:p>
        </w:tc>
        <w:tc>
          <w:tcPr>
            <w:tcW w:w="5605" w:type="dxa"/>
            <w:gridSpan w:val="19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15.1.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Наименование мероприятий по Подпрограмме 1, рублей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689" w:type="dxa"/>
            <w:gridSpan w:val="2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710" w:type="dxa"/>
            <w:gridSpan w:val="3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710" w:type="dxa"/>
            <w:gridSpan w:val="4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709" w:type="dxa"/>
            <w:gridSpan w:val="2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710" w:type="dxa"/>
            <w:gridSpan w:val="3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711" w:type="dxa"/>
            <w:gridSpan w:val="3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15.1.1.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Субсидирование процентной ставки по выданным кредитам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8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4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1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15.1.2.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Наименование мероприятия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8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4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1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15.1.3.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Наименование мероприятия 3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8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4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1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15.1.4.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Наименование мероприятия 4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8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4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ind w:right="-108" w:hanging="108"/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1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15.1.5.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Наименование мероприятия 5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8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4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1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15.1.6.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Наименование мероприятия 6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8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4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1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15.1.7.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Наименование мероприятия 7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8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4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1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15.1.8.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Наименование мероприятия 8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8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4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1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15.1.9.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Наименование мероприятия 9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8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4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1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15.1.10.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Наименование мероприятия 10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8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4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1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 </w:t>
            </w:r>
          </w:p>
        </w:tc>
        <w:tc>
          <w:tcPr>
            <w:tcW w:w="3551" w:type="dxa"/>
            <w:shd w:val="clear" w:color="auto" w:fill="auto"/>
            <w:vAlign w:val="bottom"/>
            <w:hideMark/>
          </w:tcPr>
          <w:p w:rsidR="00D70DB0" w:rsidRPr="00D70DB0" w:rsidRDefault="00D70DB0" w:rsidP="008B347C">
            <w:pPr>
              <w:ind w:firstLineChars="200" w:firstLine="482"/>
              <w:jc w:val="right"/>
              <w:rPr>
                <w:b/>
                <w:bCs/>
                <w:color w:val="000000"/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Итого: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  <w:tc>
          <w:tcPr>
            <w:tcW w:w="68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  <w:tc>
          <w:tcPr>
            <w:tcW w:w="710" w:type="dxa"/>
            <w:gridSpan w:val="4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  <w:tc>
          <w:tcPr>
            <w:tcW w:w="710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  <w:tc>
          <w:tcPr>
            <w:tcW w:w="711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0</w:t>
            </w:r>
          </w:p>
        </w:tc>
      </w:tr>
      <w:tr w:rsidR="00D70DB0" w:rsidRPr="00D70DB0" w:rsidTr="008B347C">
        <w:trPr>
          <w:trHeight w:val="585"/>
        </w:trPr>
        <w:tc>
          <w:tcPr>
            <w:tcW w:w="1008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b/>
                <w:bCs/>
                <w:sz w:val="24"/>
              </w:rPr>
            </w:pPr>
            <w:r w:rsidRPr="00D70DB0">
              <w:rPr>
                <w:b/>
                <w:bCs/>
                <w:sz w:val="24"/>
              </w:rPr>
              <w:t xml:space="preserve">ЗАКЛЮЧЕНИЕ ПО ИНВЕСТИЦИОННОМУ ПРОЕКТУ 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16</w:t>
            </w:r>
          </w:p>
        </w:tc>
        <w:tc>
          <w:tcPr>
            <w:tcW w:w="35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Наименование Проекта</w:t>
            </w:r>
          </w:p>
        </w:tc>
        <w:tc>
          <w:tcPr>
            <w:tcW w:w="5605" w:type="dxa"/>
            <w:gridSpan w:val="19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17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Основные разработчики Программы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18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Исполнитель основных мероприятий Программы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18.1.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 xml:space="preserve">Наименование нормативно - </w:t>
            </w:r>
            <w:proofErr w:type="gramStart"/>
            <w:r w:rsidRPr="00D70DB0">
              <w:rPr>
                <w:i/>
                <w:iCs/>
                <w:color w:val="000000"/>
                <w:sz w:val="24"/>
              </w:rPr>
              <w:t>правового</w:t>
            </w:r>
            <w:proofErr w:type="gramEnd"/>
            <w:r w:rsidRPr="00D70DB0">
              <w:rPr>
                <w:i/>
                <w:iCs/>
                <w:color w:val="000000"/>
                <w:sz w:val="24"/>
              </w:rPr>
              <w:t xml:space="preserve"> документ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18.2.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Дата принятия нормативно - правового документа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19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Общий объем финансирования Программы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6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20</w:t>
            </w:r>
          </w:p>
        </w:tc>
        <w:tc>
          <w:tcPr>
            <w:tcW w:w="3551" w:type="dxa"/>
            <w:shd w:val="clear" w:color="auto" w:fill="auto"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Наименование мероприятий по Программе, соответствующих для реализации Проекта, и выделенные средства, рублей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20.1.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ind w:firstLineChars="200" w:firstLine="480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Мероприятие 1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65" w:type="dxa"/>
            <w:gridSpan w:val="5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2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858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20.2.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ind w:firstLineChars="200" w:firstLine="480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Мероприятие 2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65" w:type="dxa"/>
            <w:gridSpan w:val="5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2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858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20.3.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ind w:firstLineChars="200" w:firstLine="480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Мероприятие 3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65" w:type="dxa"/>
            <w:gridSpan w:val="5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2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858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20.4.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ind w:firstLineChars="200" w:firstLine="480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Мероприятие 4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65" w:type="dxa"/>
            <w:gridSpan w:val="5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2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858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20.5.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ind w:firstLineChars="200" w:firstLine="480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Мероприятие 5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65" w:type="dxa"/>
            <w:gridSpan w:val="5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2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858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21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Возможная сумма поддержки Инвестиционного Проекта, рублей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765" w:type="dxa"/>
            <w:gridSpan w:val="5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656" w:type="dxa"/>
            <w:gridSpan w:val="3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702" w:type="dxa"/>
            <w:gridSpan w:val="3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  <w:tc>
          <w:tcPr>
            <w:tcW w:w="858" w:type="dxa"/>
            <w:gridSpan w:val="2"/>
            <w:shd w:val="clear" w:color="auto" w:fill="auto"/>
            <w:noWrap/>
            <w:hideMark/>
          </w:tcPr>
          <w:p w:rsidR="00D70DB0" w:rsidRPr="00D70DB0" w:rsidRDefault="00D70DB0" w:rsidP="008B347C">
            <w:pPr>
              <w:rPr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20__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21.1.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ind w:firstLineChars="200" w:firstLine="480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Мероприятие 1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65" w:type="dxa"/>
            <w:gridSpan w:val="5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2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858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21.2.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ind w:firstLineChars="200" w:firstLine="480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Мероприятие 2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65" w:type="dxa"/>
            <w:gridSpan w:val="5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2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858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21.3.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ind w:firstLineChars="200" w:firstLine="480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Мероприятие 3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65" w:type="dxa"/>
            <w:gridSpan w:val="5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2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858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21.4.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ind w:firstLineChars="200" w:firstLine="480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Мероприятие 4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65" w:type="dxa"/>
            <w:gridSpan w:val="5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2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858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lastRenderedPageBreak/>
              <w:t>21.5.</w:t>
            </w:r>
          </w:p>
        </w:tc>
        <w:tc>
          <w:tcPr>
            <w:tcW w:w="3551" w:type="dxa"/>
            <w:shd w:val="clear" w:color="auto" w:fill="auto"/>
            <w:noWrap/>
            <w:vAlign w:val="bottom"/>
            <w:hideMark/>
          </w:tcPr>
          <w:p w:rsidR="00D70DB0" w:rsidRPr="00D70DB0" w:rsidRDefault="00D70DB0" w:rsidP="008B347C">
            <w:pPr>
              <w:ind w:firstLineChars="200" w:firstLine="480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Мероприятие 5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65" w:type="dxa"/>
            <w:gridSpan w:val="5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656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702" w:type="dxa"/>
            <w:gridSpan w:val="3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  <w:tc>
          <w:tcPr>
            <w:tcW w:w="858" w:type="dxa"/>
            <w:gridSpan w:val="2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9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22</w:t>
            </w:r>
          </w:p>
        </w:tc>
        <w:tc>
          <w:tcPr>
            <w:tcW w:w="3551" w:type="dxa"/>
            <w:shd w:val="clear" w:color="auto" w:fill="auto"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 xml:space="preserve">ФИО Ответственного сотрудника </w:t>
            </w:r>
            <w:proofErr w:type="gramStart"/>
            <w:r w:rsidRPr="00D70DB0">
              <w:rPr>
                <w:color w:val="000000"/>
                <w:sz w:val="24"/>
              </w:rPr>
              <w:t>в органе исполнительной власти субъекта РФ за прием документов на рассмотрение для вынесения решения по выделению</w:t>
            </w:r>
            <w:proofErr w:type="gramEnd"/>
            <w:r w:rsidRPr="00D70DB0">
              <w:rPr>
                <w:color w:val="000000"/>
                <w:sz w:val="24"/>
              </w:rPr>
              <w:t xml:space="preserve"> средств государственной поддержки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600"/>
        </w:trPr>
        <w:tc>
          <w:tcPr>
            <w:tcW w:w="9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23</w:t>
            </w:r>
          </w:p>
        </w:tc>
        <w:tc>
          <w:tcPr>
            <w:tcW w:w="355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 xml:space="preserve">Периодичность приема документов в органе исполнительной власти субъекта РФ для включения в региональную программу </w:t>
            </w:r>
          </w:p>
        </w:tc>
        <w:tc>
          <w:tcPr>
            <w:tcW w:w="5605" w:type="dxa"/>
            <w:gridSpan w:val="19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900"/>
        </w:trPr>
        <w:tc>
          <w:tcPr>
            <w:tcW w:w="9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24</w:t>
            </w:r>
          </w:p>
        </w:tc>
        <w:tc>
          <w:tcPr>
            <w:tcW w:w="3551" w:type="dxa"/>
            <w:tcBorders>
              <w:bottom w:val="single" w:sz="4" w:space="0" w:color="auto"/>
            </w:tcBorders>
            <w:shd w:val="clear" w:color="000000" w:fill="FFFFFF"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Перечень документов, которые необходимо предоставить Инициатору Проекта в орган исполнительной власти субъекта, для участия в региональной программе государственной поддержки</w:t>
            </w:r>
          </w:p>
        </w:tc>
        <w:tc>
          <w:tcPr>
            <w:tcW w:w="5605" w:type="dxa"/>
            <w:gridSpan w:val="19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10080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571017">
            <w:pPr>
              <w:jc w:val="both"/>
              <w:rPr>
                <w:b/>
                <w:bCs/>
                <w:sz w:val="24"/>
              </w:rPr>
            </w:pPr>
            <w:r w:rsidRPr="00D70DB0">
              <w:rPr>
                <w:b/>
                <w:bCs/>
                <w:sz w:val="24"/>
              </w:rPr>
              <w:t>ДОПОЛНИТЕЛЬНАЯ ИНФОРМАЦИЯ</w:t>
            </w:r>
          </w:p>
        </w:tc>
      </w:tr>
      <w:tr w:rsidR="00D70DB0" w:rsidRPr="00D70DB0" w:rsidTr="008B347C">
        <w:trPr>
          <w:trHeight w:val="6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25</w:t>
            </w:r>
          </w:p>
        </w:tc>
        <w:tc>
          <w:tcPr>
            <w:tcW w:w="3551" w:type="dxa"/>
            <w:shd w:val="clear" w:color="auto" w:fill="auto"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Информация об иных возможных формах поддержки проекта, предоставляемых на территории субъекта</w:t>
            </w:r>
          </w:p>
        </w:tc>
        <w:tc>
          <w:tcPr>
            <w:tcW w:w="5605" w:type="dxa"/>
            <w:gridSpan w:val="19"/>
            <w:shd w:val="clear" w:color="auto" w:fill="auto"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Дата принятия документа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25.1.</w:t>
            </w:r>
          </w:p>
        </w:tc>
        <w:tc>
          <w:tcPr>
            <w:tcW w:w="3551" w:type="dxa"/>
            <w:shd w:val="clear" w:color="auto" w:fill="auto"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Наименование Формы поддержки 1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25.2.</w:t>
            </w:r>
          </w:p>
        </w:tc>
        <w:tc>
          <w:tcPr>
            <w:tcW w:w="3551" w:type="dxa"/>
            <w:shd w:val="clear" w:color="auto" w:fill="auto"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Наименование Формы поддержки 2</w:t>
            </w:r>
          </w:p>
        </w:tc>
        <w:tc>
          <w:tcPr>
            <w:tcW w:w="5605" w:type="dxa"/>
            <w:gridSpan w:val="19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25.3.</w:t>
            </w:r>
          </w:p>
        </w:tc>
        <w:tc>
          <w:tcPr>
            <w:tcW w:w="355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Наименование Формы поддержки 3</w:t>
            </w:r>
          </w:p>
        </w:tc>
        <w:tc>
          <w:tcPr>
            <w:tcW w:w="5605" w:type="dxa"/>
            <w:gridSpan w:val="19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25.4.</w:t>
            </w:r>
          </w:p>
        </w:tc>
        <w:tc>
          <w:tcPr>
            <w:tcW w:w="355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i/>
                <w:iCs/>
                <w:color w:val="000000"/>
                <w:sz w:val="24"/>
              </w:rPr>
            </w:pPr>
            <w:r w:rsidRPr="00D70DB0">
              <w:rPr>
                <w:i/>
                <w:iCs/>
                <w:color w:val="000000"/>
                <w:sz w:val="24"/>
              </w:rPr>
              <w:t>Наименование Формы поддержки 4</w:t>
            </w:r>
          </w:p>
        </w:tc>
        <w:tc>
          <w:tcPr>
            <w:tcW w:w="5605" w:type="dxa"/>
            <w:gridSpan w:val="19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 </w:t>
            </w:r>
          </w:p>
        </w:tc>
      </w:tr>
      <w:tr w:rsidR="00D70DB0" w:rsidRPr="00D70DB0" w:rsidTr="008B347C">
        <w:trPr>
          <w:trHeight w:val="945"/>
        </w:trPr>
        <w:tc>
          <w:tcPr>
            <w:tcW w:w="10080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D70DB0">
              <w:rPr>
                <w:b/>
                <w:bCs/>
                <w:color w:val="000000"/>
                <w:sz w:val="24"/>
              </w:rPr>
              <w:t>Контактные данные Ответственного сотрудника по предоставлению «</w:t>
            </w:r>
            <w:r w:rsidRPr="00D70DB0">
              <w:rPr>
                <w:b/>
                <w:color w:val="000000"/>
                <w:sz w:val="24"/>
              </w:rPr>
              <w:t>Справки по формам государственной поддержки по реализации инвестиционных проектов с господдержкой / госучастием</w:t>
            </w:r>
            <w:r w:rsidRPr="00D70DB0">
              <w:rPr>
                <w:b/>
                <w:bCs/>
                <w:sz w:val="24"/>
              </w:rPr>
              <w:t>»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1</w:t>
            </w:r>
          </w:p>
        </w:tc>
        <w:tc>
          <w:tcPr>
            <w:tcW w:w="355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ФИО Ответственного сотрудника</w:t>
            </w:r>
          </w:p>
        </w:tc>
        <w:tc>
          <w:tcPr>
            <w:tcW w:w="5605" w:type="dxa"/>
            <w:gridSpan w:val="19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D70DB0" w:rsidRPr="00D70DB0" w:rsidRDefault="00D70DB0" w:rsidP="008B347C">
            <w:pPr>
              <w:jc w:val="center"/>
              <w:rPr>
                <w:b/>
                <w:bCs/>
                <w:color w:val="FF0000"/>
                <w:sz w:val="24"/>
              </w:rPr>
            </w:pPr>
            <w:r w:rsidRPr="00D70DB0">
              <w:rPr>
                <w:b/>
                <w:bCs/>
                <w:color w:val="FF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2</w:t>
            </w:r>
          </w:p>
        </w:tc>
        <w:tc>
          <w:tcPr>
            <w:tcW w:w="3551" w:type="dxa"/>
            <w:shd w:val="clear" w:color="auto" w:fill="auto"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 xml:space="preserve">Контактный телефон Ответственного сотрудника </w:t>
            </w:r>
          </w:p>
        </w:tc>
        <w:tc>
          <w:tcPr>
            <w:tcW w:w="5605" w:type="dxa"/>
            <w:gridSpan w:val="19"/>
            <w:shd w:val="clear" w:color="auto" w:fill="auto"/>
            <w:vAlign w:val="bottom"/>
            <w:hideMark/>
          </w:tcPr>
          <w:p w:rsidR="00D70DB0" w:rsidRPr="00D70DB0" w:rsidRDefault="00D70DB0" w:rsidP="008B347C">
            <w:pPr>
              <w:jc w:val="center"/>
              <w:rPr>
                <w:b/>
                <w:bCs/>
                <w:color w:val="FF0000"/>
                <w:sz w:val="24"/>
              </w:rPr>
            </w:pPr>
            <w:r w:rsidRPr="00D70DB0">
              <w:rPr>
                <w:b/>
                <w:bCs/>
                <w:color w:val="FF0000"/>
                <w:sz w:val="24"/>
              </w:rPr>
              <w:t> </w:t>
            </w:r>
          </w:p>
        </w:tc>
      </w:tr>
      <w:tr w:rsidR="00D70DB0" w:rsidRPr="00D70DB0" w:rsidTr="008B347C">
        <w:trPr>
          <w:trHeight w:val="3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3</w:t>
            </w:r>
          </w:p>
        </w:tc>
        <w:tc>
          <w:tcPr>
            <w:tcW w:w="3551" w:type="dxa"/>
            <w:shd w:val="clear" w:color="auto" w:fill="auto"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>Электронная</w:t>
            </w:r>
            <w:bookmarkStart w:id="0" w:name="_GoBack"/>
            <w:bookmarkEnd w:id="0"/>
            <w:r w:rsidRPr="00D70DB0">
              <w:rPr>
                <w:color w:val="000000"/>
                <w:sz w:val="24"/>
              </w:rPr>
              <w:t xml:space="preserve"> почта Ответственного сотрудника </w:t>
            </w:r>
          </w:p>
        </w:tc>
        <w:tc>
          <w:tcPr>
            <w:tcW w:w="5605" w:type="dxa"/>
            <w:gridSpan w:val="19"/>
            <w:shd w:val="clear" w:color="auto" w:fill="auto"/>
            <w:vAlign w:val="bottom"/>
            <w:hideMark/>
          </w:tcPr>
          <w:p w:rsidR="00D70DB0" w:rsidRPr="00D70DB0" w:rsidRDefault="00D70DB0" w:rsidP="008B347C">
            <w:pPr>
              <w:jc w:val="center"/>
              <w:rPr>
                <w:b/>
                <w:bCs/>
                <w:color w:val="FF0000"/>
                <w:sz w:val="24"/>
              </w:rPr>
            </w:pPr>
            <w:r w:rsidRPr="00D70DB0">
              <w:rPr>
                <w:b/>
                <w:bCs/>
                <w:color w:val="FF0000"/>
                <w:sz w:val="24"/>
              </w:rPr>
              <w:t> </w:t>
            </w:r>
          </w:p>
        </w:tc>
      </w:tr>
      <w:tr w:rsidR="00D70DB0" w:rsidRPr="00D70DB0" w:rsidTr="008B347C">
        <w:trPr>
          <w:trHeight w:val="600"/>
        </w:trPr>
        <w:tc>
          <w:tcPr>
            <w:tcW w:w="924" w:type="dxa"/>
            <w:shd w:val="clear" w:color="auto" w:fill="auto"/>
            <w:noWrap/>
            <w:vAlign w:val="center"/>
            <w:hideMark/>
          </w:tcPr>
          <w:p w:rsidR="00D70DB0" w:rsidRPr="00D70DB0" w:rsidRDefault="00D70DB0" w:rsidP="008B347C">
            <w:pPr>
              <w:jc w:val="center"/>
              <w:rPr>
                <w:sz w:val="24"/>
              </w:rPr>
            </w:pPr>
            <w:r w:rsidRPr="00D70DB0">
              <w:rPr>
                <w:sz w:val="24"/>
              </w:rPr>
              <w:t>4</w:t>
            </w:r>
          </w:p>
        </w:tc>
        <w:tc>
          <w:tcPr>
            <w:tcW w:w="3551" w:type="dxa"/>
            <w:shd w:val="clear" w:color="auto" w:fill="auto"/>
            <w:vAlign w:val="bottom"/>
            <w:hideMark/>
          </w:tcPr>
          <w:p w:rsidR="00D70DB0" w:rsidRPr="00D70DB0" w:rsidRDefault="00D70DB0" w:rsidP="00571017">
            <w:pPr>
              <w:jc w:val="both"/>
              <w:rPr>
                <w:color w:val="000000"/>
                <w:sz w:val="24"/>
              </w:rPr>
            </w:pPr>
            <w:r w:rsidRPr="00D70DB0">
              <w:rPr>
                <w:color w:val="000000"/>
                <w:sz w:val="24"/>
              </w:rPr>
              <w:t xml:space="preserve">Дата заполнения </w:t>
            </w:r>
            <w:r>
              <w:rPr>
                <w:color w:val="000000"/>
                <w:sz w:val="24"/>
              </w:rPr>
              <w:t>«</w:t>
            </w:r>
            <w:r w:rsidRPr="00D70DB0">
              <w:rPr>
                <w:color w:val="000000"/>
                <w:sz w:val="24"/>
              </w:rPr>
              <w:t>Справки по формам государственной поддержки по реализации инвестиционных проектов с господдержкой / госучастием</w:t>
            </w:r>
            <w:r>
              <w:rPr>
                <w:color w:val="000000"/>
                <w:sz w:val="24"/>
              </w:rPr>
              <w:t>»</w:t>
            </w:r>
          </w:p>
        </w:tc>
        <w:tc>
          <w:tcPr>
            <w:tcW w:w="5605" w:type="dxa"/>
            <w:gridSpan w:val="19"/>
            <w:shd w:val="clear" w:color="auto" w:fill="auto"/>
            <w:vAlign w:val="bottom"/>
            <w:hideMark/>
          </w:tcPr>
          <w:p w:rsidR="00D70DB0" w:rsidRPr="00D70DB0" w:rsidRDefault="00D70DB0" w:rsidP="008B347C">
            <w:pPr>
              <w:jc w:val="center"/>
              <w:rPr>
                <w:b/>
                <w:bCs/>
                <w:color w:val="FF0000"/>
                <w:sz w:val="24"/>
              </w:rPr>
            </w:pPr>
            <w:r w:rsidRPr="00D70DB0">
              <w:rPr>
                <w:b/>
                <w:bCs/>
                <w:color w:val="FF0000"/>
                <w:sz w:val="24"/>
              </w:rPr>
              <w:t> </w:t>
            </w:r>
          </w:p>
        </w:tc>
      </w:tr>
    </w:tbl>
    <w:p w:rsidR="00002BD9" w:rsidRPr="00D70DB0" w:rsidRDefault="00002BD9">
      <w:pPr>
        <w:rPr>
          <w:sz w:val="24"/>
        </w:rPr>
      </w:pPr>
    </w:p>
    <w:sectPr w:rsidR="00002BD9" w:rsidRPr="00D70DB0" w:rsidSect="00002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0DB0"/>
    <w:rsid w:val="00002BD9"/>
    <w:rsid w:val="00571017"/>
    <w:rsid w:val="006A48F5"/>
    <w:rsid w:val="00865B56"/>
    <w:rsid w:val="008F43B2"/>
    <w:rsid w:val="00A95A6B"/>
    <w:rsid w:val="00BD018D"/>
    <w:rsid w:val="00CA1D4C"/>
    <w:rsid w:val="00D70DB0"/>
    <w:rsid w:val="00FF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DB0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0DB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29">
    <w:name w:val="Font Style129"/>
    <w:uiPriority w:val="99"/>
    <w:rsid w:val="00D70DB0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104">
    <w:name w:val="Font Style104"/>
    <w:uiPriority w:val="99"/>
    <w:rsid w:val="00D70DB0"/>
    <w:rPr>
      <w:rFonts w:ascii="Times New Roman" w:hAnsi="Times New Roman" w:cs="Times New Roman" w:hint="default"/>
      <w:b/>
      <w:bCs/>
      <w:i/>
      <w:i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876</Words>
  <Characters>4999</Characters>
  <Application>Microsoft Office Word</Application>
  <DocSecurity>0</DocSecurity>
  <Lines>41</Lines>
  <Paragraphs>11</Paragraphs>
  <ScaleCrop>false</ScaleCrop>
  <Company>Grizli777</Company>
  <LinksUpToDate>false</LinksUpToDate>
  <CharactersWithSpaces>5864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shenia</dc:creator>
  <cp:lastModifiedBy>shenia</cp:lastModifiedBy>
  <cp:revision>3</cp:revision>
  <dcterms:created xsi:type="dcterms:W3CDTF">2016-11-10T16:19:00Z</dcterms:created>
  <dcterms:modified xsi:type="dcterms:W3CDTF">2017-04-28T11:37:00Z</dcterms:modified>
</cp:coreProperties>
</file>