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6B" w:rsidRDefault="00D95C6B" w:rsidP="00E21A93">
      <w:pPr>
        <w:spacing w:after="0" w:line="240" w:lineRule="auto"/>
      </w:pPr>
    </w:p>
    <w:p w:rsidR="00E21A93" w:rsidRDefault="00E21A93" w:rsidP="00E21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2F">
        <w:rPr>
          <w:rFonts w:ascii="Times New Roman" w:hAnsi="Times New Roman"/>
          <w:b/>
          <w:sz w:val="28"/>
          <w:szCs w:val="28"/>
        </w:rPr>
        <w:t>Информация о формах государственной поддержки, предоставляемых</w:t>
      </w:r>
      <w:r>
        <w:rPr>
          <w:rFonts w:ascii="Times New Roman" w:hAnsi="Times New Roman"/>
          <w:b/>
          <w:sz w:val="28"/>
          <w:szCs w:val="28"/>
        </w:rPr>
        <w:t xml:space="preserve"> Агентством по предпринимательству и инвестициям </w:t>
      </w:r>
      <w:r w:rsidRPr="0034592F">
        <w:rPr>
          <w:rFonts w:ascii="Times New Roman" w:hAnsi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юридическим лицам, ведущим финансово – хозяйственную деятельность в Республике Дагестан</w:t>
      </w:r>
    </w:p>
    <w:p w:rsidR="0038249D" w:rsidRDefault="0038249D" w:rsidP="00E21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3969"/>
        <w:gridCol w:w="4188"/>
      </w:tblGrid>
      <w:tr w:rsidR="00E21A93" w:rsidTr="00E21A93">
        <w:tc>
          <w:tcPr>
            <w:tcW w:w="534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F9445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95" w:type="dxa"/>
          </w:tcPr>
          <w:p w:rsidR="00E21A93" w:rsidRPr="00F94453" w:rsidRDefault="00E21A93" w:rsidP="00E21A93">
            <w:pPr>
              <w:jc w:val="center"/>
              <w:rPr>
                <w:rFonts w:ascii="Times New Roman" w:hAnsi="Times New Roman"/>
                <w:b/>
              </w:rPr>
            </w:pPr>
            <w:r w:rsidRPr="00F94453">
              <w:rPr>
                <w:rFonts w:ascii="Times New Roman" w:hAnsi="Times New Roman"/>
                <w:b/>
              </w:rPr>
              <w:t>Наименование формы</w:t>
            </w:r>
          </w:p>
          <w:p w:rsidR="00E21A93" w:rsidRPr="00F94453" w:rsidRDefault="00E21A93" w:rsidP="00E21A93">
            <w:pPr>
              <w:jc w:val="center"/>
              <w:rPr>
                <w:rFonts w:ascii="Times New Roman" w:hAnsi="Times New Roman"/>
                <w:b/>
              </w:rPr>
            </w:pPr>
            <w:r w:rsidRPr="00F94453">
              <w:rPr>
                <w:rFonts w:ascii="Times New Roman" w:hAnsi="Times New Roman"/>
                <w:b/>
              </w:rPr>
              <w:t>государственной поддержки</w:t>
            </w:r>
          </w:p>
          <w:p w:rsidR="00E21A93" w:rsidRPr="00F94453" w:rsidRDefault="00E21A93" w:rsidP="00E21A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E21A93" w:rsidRPr="00F94453" w:rsidRDefault="00E21A93" w:rsidP="00E21A93">
            <w:pPr>
              <w:jc w:val="center"/>
              <w:rPr>
                <w:rFonts w:ascii="Times New Roman" w:hAnsi="Times New Roman"/>
                <w:b/>
              </w:rPr>
            </w:pPr>
            <w:r w:rsidRPr="00F94453">
              <w:rPr>
                <w:rFonts w:ascii="Times New Roman" w:hAnsi="Times New Roman"/>
                <w:b/>
              </w:rPr>
              <w:t>Законодательный акт, регулирующий форму</w:t>
            </w:r>
          </w:p>
          <w:p w:rsidR="00E21A93" w:rsidRPr="00F94453" w:rsidRDefault="00E21A93" w:rsidP="00E21A93">
            <w:pPr>
              <w:jc w:val="center"/>
              <w:rPr>
                <w:rFonts w:ascii="Times New Roman" w:hAnsi="Times New Roman"/>
                <w:b/>
              </w:rPr>
            </w:pPr>
            <w:r w:rsidRPr="00F94453">
              <w:rPr>
                <w:rFonts w:ascii="Times New Roman" w:hAnsi="Times New Roman"/>
                <w:b/>
              </w:rPr>
              <w:t>государственной поддержки</w:t>
            </w:r>
          </w:p>
        </w:tc>
        <w:tc>
          <w:tcPr>
            <w:tcW w:w="4188" w:type="dxa"/>
          </w:tcPr>
          <w:p w:rsidR="00E21A93" w:rsidRPr="00F94453" w:rsidRDefault="00E21A93" w:rsidP="00E21A93">
            <w:pPr>
              <w:jc w:val="center"/>
              <w:rPr>
                <w:rFonts w:ascii="Times New Roman" w:hAnsi="Times New Roman"/>
                <w:b/>
              </w:rPr>
            </w:pPr>
            <w:r w:rsidRPr="00F94453">
              <w:rPr>
                <w:rFonts w:ascii="Times New Roman" w:hAnsi="Times New Roman"/>
                <w:b/>
              </w:rPr>
              <w:t>Описание формы государственной поддержки</w:t>
            </w:r>
          </w:p>
        </w:tc>
      </w:tr>
      <w:tr w:rsidR="00E21A93" w:rsidTr="00E21A93">
        <w:tc>
          <w:tcPr>
            <w:tcW w:w="534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E21A93" w:rsidRPr="00200742" w:rsidRDefault="00E21A93" w:rsidP="00E21A93">
            <w:pPr>
              <w:rPr>
                <w:rFonts w:ascii="Times New Roman" w:hAnsi="Times New Roman"/>
              </w:rPr>
            </w:pPr>
            <w:r w:rsidRPr="00200742">
              <w:rPr>
                <w:rFonts w:ascii="Times New Roman" w:hAnsi="Times New Roman"/>
                <w:sz w:val="24"/>
                <w:szCs w:val="24"/>
              </w:rPr>
              <w:t>Оказание консультационной, информационной и организационной поддержки субъектам малого и среднего предпринимательства, а также лицам, потенциально заинтересованным в организации бизнеса</w:t>
            </w:r>
          </w:p>
        </w:tc>
        <w:tc>
          <w:tcPr>
            <w:tcW w:w="3969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200742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Республики Дагестан от </w:t>
            </w:r>
            <w:r w:rsidRPr="00200742">
              <w:t xml:space="preserve"> </w:t>
            </w:r>
            <w:r w:rsidRPr="00200742">
              <w:rPr>
                <w:rFonts w:ascii="Times New Roman" w:hAnsi="Times New Roman"/>
                <w:sz w:val="24"/>
                <w:szCs w:val="24"/>
              </w:rPr>
              <w:t>7 декабря 2023 г. № 493</w:t>
            </w:r>
          </w:p>
        </w:tc>
        <w:tc>
          <w:tcPr>
            <w:tcW w:w="4188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200742">
              <w:rPr>
                <w:rFonts w:ascii="Times New Roman" w:hAnsi="Times New Roman"/>
                <w:sz w:val="24"/>
                <w:szCs w:val="24"/>
              </w:rPr>
              <w:t>Консультационная, организационная, юридическая поддержка предпринимателей обеспечивается по всем направлениям их деятельности специалистами Агентства по предпринимательству и инвестициям РД и ГАУ РД «Центр развития предпринимательства РД».</w:t>
            </w:r>
          </w:p>
        </w:tc>
      </w:tr>
      <w:tr w:rsidR="00E21A93" w:rsidTr="00E21A93">
        <w:tc>
          <w:tcPr>
            <w:tcW w:w="534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667BF9">
              <w:rPr>
                <w:rFonts w:ascii="Times New Roman" w:hAnsi="Times New Roman"/>
                <w:sz w:val="24"/>
              </w:rPr>
              <w:t>Предоставление оборудования, техники и транспорт в лизинг</w:t>
            </w:r>
          </w:p>
        </w:tc>
        <w:tc>
          <w:tcPr>
            <w:tcW w:w="3969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4074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Республики Дагестан от 7 декабря 2023 г. № 483 «Экономическое развитие Республики Дагестан, включая создание благоприятного предпринимательского и инвестиционного климата»</w:t>
            </w:r>
          </w:p>
        </w:tc>
        <w:tc>
          <w:tcPr>
            <w:tcW w:w="4188" w:type="dxa"/>
          </w:tcPr>
          <w:p w:rsidR="00E21A93" w:rsidRPr="0077521A" w:rsidRDefault="00E21A93" w:rsidP="00E21A93">
            <w:pPr>
              <w:jc w:val="both"/>
              <w:rPr>
                <w:rFonts w:ascii="Times New Roman" w:hAnsi="Times New Roman"/>
                <w:b/>
              </w:rPr>
            </w:pPr>
            <w:r w:rsidRPr="00667BF9">
              <w:rPr>
                <w:rFonts w:ascii="Times New Roman" w:hAnsi="Times New Roman"/>
                <w:sz w:val="24"/>
              </w:rPr>
              <w:t xml:space="preserve">Предоставление оборудования, техники и транспорта в лизинг сроком до 7 лет, первоначальный платеж от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67BF9">
              <w:rPr>
                <w:rFonts w:ascii="Times New Roman" w:hAnsi="Times New Roman"/>
                <w:sz w:val="24"/>
              </w:rPr>
              <w:t xml:space="preserve"> проц. Среднегодовое удорожание составляет до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67BF9">
              <w:rPr>
                <w:rFonts w:ascii="Times New Roman" w:hAnsi="Times New Roman"/>
                <w:sz w:val="24"/>
              </w:rPr>
              <w:t xml:space="preserve"> %.</w:t>
            </w:r>
          </w:p>
        </w:tc>
      </w:tr>
      <w:tr w:rsidR="00E21A93" w:rsidTr="00E21A93">
        <w:tc>
          <w:tcPr>
            <w:tcW w:w="534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6B10A2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6B10A2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6B10A2">
              <w:rPr>
                <w:rFonts w:ascii="Times New Roman" w:hAnsi="Times New Roman"/>
                <w:sz w:val="24"/>
                <w:szCs w:val="24"/>
              </w:rPr>
              <w:t xml:space="preserve"> субъектам малого и среднего предпринимательства  </w:t>
            </w:r>
          </w:p>
        </w:tc>
        <w:tc>
          <w:tcPr>
            <w:tcW w:w="3969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6B1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 июля 2010 года № 151-ФЗ, </w:t>
            </w:r>
            <w:r w:rsidRPr="006B10A2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Республики Дагестан от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6B10A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B10A2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279</w:t>
            </w:r>
          </w:p>
        </w:tc>
        <w:tc>
          <w:tcPr>
            <w:tcW w:w="4188" w:type="dxa"/>
          </w:tcPr>
          <w:p w:rsidR="00E21A93" w:rsidRDefault="00E21A93" w:rsidP="00E21A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proofErr w:type="spellStart"/>
            <w:r w:rsidRPr="009927DB">
              <w:t>Микрофинансовая</w:t>
            </w:r>
            <w:proofErr w:type="spellEnd"/>
            <w:r w:rsidRPr="009927DB">
              <w:t xml:space="preserve"> компания «Фонд микрофинансирования и лизинга Республики Дагестан </w:t>
            </w:r>
            <w:r>
              <w:t xml:space="preserve">предоставляет </w:t>
            </w:r>
            <w:proofErr w:type="spellStart"/>
            <w:r>
              <w:t>м</w:t>
            </w:r>
            <w:r w:rsidRPr="009927DB">
              <w:rPr>
                <w:b/>
                <w:bCs/>
                <w:i/>
                <w:iCs/>
                <w:u w:val="single"/>
              </w:rPr>
              <w:t>икрозаймы</w:t>
            </w:r>
            <w:proofErr w:type="spellEnd"/>
            <w:r w:rsidRPr="009927DB">
              <w:rPr>
                <w:b/>
                <w:bCs/>
                <w:i/>
                <w:iCs/>
                <w:u w:val="single"/>
              </w:rPr>
              <w:t>:</w:t>
            </w:r>
            <w:r w:rsidRPr="009927DB">
              <w:rPr>
                <w:b/>
                <w:bCs/>
                <w:i/>
                <w:iCs/>
              </w:rPr>
              <w:t xml:space="preserve"> </w:t>
            </w:r>
          </w:p>
          <w:p w:rsidR="00E21A93" w:rsidRPr="009927DB" w:rsidRDefault="00E21A93" w:rsidP="00E21A9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927DB">
              <w:rPr>
                <w:b/>
                <w:bCs/>
                <w:i/>
                <w:iCs/>
              </w:rPr>
              <w:t>М</w:t>
            </w:r>
            <w:r w:rsidRPr="009927DB">
              <w:t xml:space="preserve">инимальный и максимальный размер </w:t>
            </w:r>
            <w:proofErr w:type="spellStart"/>
            <w:r w:rsidRPr="009927DB">
              <w:t>микрозайма</w:t>
            </w:r>
            <w:proofErr w:type="spellEnd"/>
            <w:r w:rsidRPr="009927DB">
              <w:t xml:space="preserve"> для субъектов малого и среднего предпринимательства устанавливаются в соответствии с условиями видов </w:t>
            </w:r>
            <w:proofErr w:type="spellStart"/>
            <w:r w:rsidRPr="009927DB">
              <w:t>микрозаймов</w:t>
            </w:r>
            <w:proofErr w:type="spellEnd"/>
            <w:r w:rsidRPr="009927DB">
              <w:t xml:space="preserve">, в </w:t>
            </w:r>
            <w:r w:rsidRPr="009927DB">
              <w:lastRenderedPageBreak/>
              <w:t xml:space="preserve">пределах не менее 100,0 тыс. рублей и не более 5,0 </w:t>
            </w:r>
            <w:proofErr w:type="gramStart"/>
            <w:r w:rsidRPr="009927DB">
              <w:t>млн</w:t>
            </w:r>
            <w:proofErr w:type="gramEnd"/>
            <w:r w:rsidRPr="009927DB">
              <w:t xml:space="preserve"> рублей, для </w:t>
            </w:r>
            <w:proofErr w:type="spellStart"/>
            <w:r w:rsidRPr="009927DB">
              <w:t>самозанятых</w:t>
            </w:r>
            <w:proofErr w:type="spellEnd"/>
            <w:r w:rsidRPr="009927DB">
              <w:t xml:space="preserve"> – не более 1,0 млн рублей.</w:t>
            </w:r>
          </w:p>
          <w:p w:rsidR="00E21A93" w:rsidRPr="009927DB" w:rsidRDefault="00E21A93" w:rsidP="00E21A93">
            <w:pPr>
              <w:widowControl w:val="0"/>
              <w:ind w:right="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 xml:space="preserve">Процентная ставка по займам не более 9 % </w:t>
            </w:r>
            <w:proofErr w:type="gramStart"/>
            <w:r w:rsidRPr="009927DB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9927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A93" w:rsidRPr="009927DB" w:rsidRDefault="00E21A93" w:rsidP="00E21A93">
            <w:pPr>
              <w:widowControl w:val="0"/>
              <w:ind w:right="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>Минимальный срок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27DB">
              <w:rPr>
                <w:rFonts w:ascii="Times New Roman" w:hAnsi="Times New Roman"/>
                <w:sz w:val="24"/>
                <w:szCs w:val="24"/>
              </w:rPr>
              <w:t>микрозайма</w:t>
            </w:r>
            <w:proofErr w:type="spellEnd"/>
            <w:r w:rsidRPr="009927DB">
              <w:rPr>
                <w:rFonts w:ascii="Times New Roman" w:hAnsi="Times New Roman"/>
                <w:sz w:val="24"/>
                <w:szCs w:val="24"/>
              </w:rPr>
              <w:t xml:space="preserve"> составляет – 6 месяцев, максимальный срок – 3 года;</w:t>
            </w:r>
          </w:p>
          <w:p w:rsidR="00E21A93" w:rsidRPr="009927DB" w:rsidRDefault="00E21A93" w:rsidP="00E21A9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 xml:space="preserve">Субъектам МСП в размере до 5 </w:t>
            </w:r>
            <w:proofErr w:type="gramStart"/>
            <w:r w:rsidRPr="009927DB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9927DB">
              <w:rPr>
                <w:rFonts w:ascii="Times New Roman" w:hAnsi="Times New Roman"/>
                <w:sz w:val="24"/>
                <w:szCs w:val="24"/>
              </w:rPr>
              <w:t xml:space="preserve"> рублей на:</w:t>
            </w:r>
          </w:p>
          <w:p w:rsidR="00E21A93" w:rsidRPr="009927DB" w:rsidRDefault="00E21A93" w:rsidP="00E21A9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>- пополнение оборотных средств;</w:t>
            </w:r>
          </w:p>
          <w:p w:rsidR="00E21A93" w:rsidRPr="009927DB" w:rsidRDefault="00E21A93" w:rsidP="00E21A9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 xml:space="preserve">- вложения во </w:t>
            </w:r>
            <w:proofErr w:type="spellStart"/>
            <w:r w:rsidRPr="009927DB">
              <w:rPr>
                <w:rFonts w:ascii="Times New Roman" w:hAnsi="Times New Roman"/>
                <w:sz w:val="24"/>
                <w:szCs w:val="24"/>
              </w:rPr>
              <w:t>внеоборотные</w:t>
            </w:r>
            <w:proofErr w:type="spellEnd"/>
            <w:r w:rsidRPr="009927DB">
              <w:rPr>
                <w:rFonts w:ascii="Times New Roman" w:hAnsi="Times New Roman"/>
                <w:sz w:val="24"/>
                <w:szCs w:val="24"/>
              </w:rPr>
              <w:t xml:space="preserve"> активы (основные средства);</w:t>
            </w:r>
          </w:p>
          <w:p w:rsidR="00E21A93" w:rsidRPr="009927DB" w:rsidRDefault="00E21A93" w:rsidP="00E21A9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>- рефинансирование кредита, полученного в кредитной организации на осуществление предпринимательской деятельности;</w:t>
            </w:r>
          </w:p>
          <w:p w:rsidR="00E21A93" w:rsidRPr="009927DB" w:rsidRDefault="00E21A93" w:rsidP="00E21A9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 xml:space="preserve">- самозанятым (вновь созданным) до 6 месяцев в размере до 500,0 </w:t>
            </w:r>
            <w:proofErr w:type="spellStart"/>
            <w:proofErr w:type="gramStart"/>
            <w:r w:rsidRPr="009927D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9927DB">
              <w:rPr>
                <w:rFonts w:ascii="Times New Roman" w:hAnsi="Times New Roman"/>
                <w:sz w:val="24"/>
                <w:szCs w:val="24"/>
              </w:rPr>
              <w:t xml:space="preserve"> рублей под 3 % на срок 3 года;</w:t>
            </w:r>
          </w:p>
          <w:p w:rsidR="00E21A93" w:rsidRPr="009927DB" w:rsidRDefault="00E21A93" w:rsidP="00E21A9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 xml:space="preserve">- самозанятым (свыше 6 месяцев) в размере до 1 </w:t>
            </w:r>
            <w:proofErr w:type="gramStart"/>
            <w:r w:rsidRPr="009927DB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9927DB">
              <w:rPr>
                <w:rFonts w:ascii="Times New Roman" w:hAnsi="Times New Roman"/>
                <w:sz w:val="24"/>
                <w:szCs w:val="24"/>
              </w:rPr>
              <w:t xml:space="preserve"> рублей под 3 % на срок 3 года;</w:t>
            </w:r>
          </w:p>
          <w:p w:rsidR="00E21A93" w:rsidRPr="009927DB" w:rsidRDefault="00E21A93" w:rsidP="00E21A9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DB">
              <w:rPr>
                <w:rFonts w:ascii="Times New Roman" w:hAnsi="Times New Roman"/>
                <w:sz w:val="24"/>
                <w:szCs w:val="24"/>
              </w:rPr>
              <w:t>Отсрочка выплаты основного долга до 3 месяцев (по предложению заявителя).</w:t>
            </w:r>
          </w:p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A93" w:rsidTr="00E21A93">
        <w:tc>
          <w:tcPr>
            <w:tcW w:w="534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95" w:type="dxa"/>
          </w:tcPr>
          <w:p w:rsidR="00E21A93" w:rsidRPr="00767DBB" w:rsidRDefault="00E21A93" w:rsidP="00E21A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0A2">
              <w:rPr>
                <w:rFonts w:ascii="Times New Roman" w:hAnsi="Times New Roman"/>
                <w:sz w:val="24"/>
                <w:szCs w:val="24"/>
              </w:rPr>
              <w:t xml:space="preserve">Предоставление поручительства по обязательствам субъектов малого и среднего предпринимательства </w:t>
            </w:r>
          </w:p>
        </w:tc>
        <w:tc>
          <w:tcPr>
            <w:tcW w:w="3969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6B1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 июля 2010 года № 151-ФЗ, </w:t>
            </w:r>
            <w:r w:rsidRPr="006B10A2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r w:rsidRPr="006B10A2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Республики Дагестан от 30 ноября 2011 года №443</w:t>
            </w:r>
          </w:p>
        </w:tc>
        <w:tc>
          <w:tcPr>
            <w:tcW w:w="4188" w:type="dxa"/>
          </w:tcPr>
          <w:p w:rsidR="00E21A93" w:rsidRDefault="00E21A93" w:rsidP="00E21A93">
            <w:pPr>
              <w:rPr>
                <w:rFonts w:ascii="Times New Roman" w:hAnsi="Times New Roman"/>
                <w:sz w:val="28"/>
                <w:szCs w:val="28"/>
              </w:rPr>
            </w:pPr>
            <w:r w:rsidRPr="00EA1B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 «Фонд содействия кредитованию субъектов малого и среднего </w:t>
            </w:r>
            <w:r w:rsidRPr="00EA1BD7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РД» Фонд</w:t>
            </w:r>
            <w:r w:rsidRPr="006B10A2">
              <w:rPr>
                <w:rFonts w:ascii="Times New Roman" w:hAnsi="Times New Roman"/>
                <w:sz w:val="24"/>
                <w:szCs w:val="24"/>
              </w:rPr>
              <w:t xml:space="preserve"> содействия кредитованию субъектов малого предпринимательства Республики Дагестан обеспечивает гарантии и  поручительства  по обязательствам субъектов малого и среднего предпринимательства (кредитам,   займам и лизинговым платежам) в размере до 70% залогового обеспечения, но не более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10A2">
              <w:rPr>
                <w:rFonts w:ascii="Times New Roman" w:hAnsi="Times New Roman"/>
                <w:sz w:val="24"/>
                <w:szCs w:val="24"/>
              </w:rPr>
              <w:t xml:space="preserve"> млн. рублей.</w:t>
            </w:r>
          </w:p>
        </w:tc>
      </w:tr>
    </w:tbl>
    <w:p w:rsidR="00E21A93" w:rsidRPr="00E21A93" w:rsidRDefault="00E21A93" w:rsidP="00E21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21A93" w:rsidRPr="00E21A93" w:rsidSect="00E21A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2"/>
    <w:rsid w:val="0038249D"/>
    <w:rsid w:val="004836F2"/>
    <w:rsid w:val="00D95C6B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1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1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Shapi-509</dc:creator>
  <cp:keywords/>
  <dc:description/>
  <cp:lastModifiedBy>Shapi-509</cp:lastModifiedBy>
  <cp:revision>3</cp:revision>
  <dcterms:created xsi:type="dcterms:W3CDTF">2025-02-20T11:53:00Z</dcterms:created>
  <dcterms:modified xsi:type="dcterms:W3CDTF">2025-02-20T11:58:00Z</dcterms:modified>
</cp:coreProperties>
</file>