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3B" w:rsidRDefault="002F1E62" w:rsidP="00806BAA">
      <w:pPr>
        <w:spacing w:after="10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23900"/>
            <wp:effectExtent l="19050" t="0" r="0" b="0"/>
            <wp:docPr id="1" name="Рисунок 1" descr="&amp;Fcy;&amp;acy;&amp;jcy;&amp;lcy;: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jcy;&amp;lcy;: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16" w:rsidRPr="00A65EE4" w:rsidRDefault="004859C8" w:rsidP="00806BAA">
      <w:pPr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EE4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АГЕНТСТВО ПО ПРЕДПРИНИМАТЕЛЬСТВУ</w:t>
      </w:r>
      <w:r w:rsidR="009F0F62" w:rsidRPr="00A65EE4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ИНВЕСТИЦИЯМ</w:t>
      </w:r>
      <w:r w:rsidR="003D4A1E" w:rsidRPr="00A65EE4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2F5" w:rsidRPr="00A65EE4" w:rsidRDefault="006F2716" w:rsidP="00806BAA">
      <w:pPr>
        <w:spacing w:after="100"/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EE4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ДАГЕСТАН</w:t>
      </w:r>
    </w:p>
    <w:p w:rsidR="00806BAA" w:rsidRDefault="00806BAA" w:rsidP="00806BAA">
      <w:pPr>
        <w:pBdr>
          <w:top w:val="thinThickSmallGap" w:sz="12" w:space="1" w:color="2F5496"/>
        </w:pBdr>
        <w:tabs>
          <w:tab w:val="left" w:pos="2010"/>
        </w:tabs>
        <w:rPr>
          <w:color w:val="002060"/>
        </w:rPr>
      </w:pPr>
    </w:p>
    <w:p w:rsidR="00806BAA" w:rsidRDefault="00806BAA" w:rsidP="00806BAA">
      <w:pPr>
        <w:pBdr>
          <w:top w:val="thinThickSmallGap" w:sz="12" w:space="1" w:color="2F5496"/>
        </w:pBdr>
        <w:jc w:val="center"/>
        <w:rPr>
          <w:color w:val="002060"/>
        </w:rPr>
      </w:pPr>
    </w:p>
    <w:p w:rsidR="00A85A0A" w:rsidRPr="00A65EE4" w:rsidRDefault="00D56CDA" w:rsidP="00AF38B1">
      <w:pPr>
        <w:spacing w:before="100" w:afterLines="100" w:after="240"/>
        <w:jc w:val="center"/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EE4"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623C4" w:rsidRPr="00B623C4" w:rsidRDefault="00727764" w:rsidP="00AF38B1">
      <w:pPr>
        <w:spacing w:before="100" w:afterLines="100" w:after="240"/>
        <w:ind w:left="-142"/>
        <w:jc w:val="center"/>
        <w:rPr>
          <w:color w:val="002060"/>
        </w:rPr>
      </w:pPr>
      <w:r w:rsidRPr="00A85A0A">
        <w:rPr>
          <w:color w:val="002060"/>
        </w:rPr>
        <w:t>«_</w:t>
      </w:r>
      <w:r w:rsidR="00567A52" w:rsidRPr="00A85A0A">
        <w:rPr>
          <w:color w:val="002060"/>
        </w:rPr>
        <w:t>_</w:t>
      </w:r>
      <w:r w:rsidR="00F72D9E" w:rsidRPr="00A85A0A">
        <w:rPr>
          <w:color w:val="002060"/>
        </w:rPr>
        <w:t>_</w:t>
      </w:r>
      <w:r w:rsidR="00A85A0A">
        <w:rPr>
          <w:color w:val="002060"/>
        </w:rPr>
        <w:t>_» __________</w:t>
      </w:r>
      <w:r w:rsidRPr="00A85A0A">
        <w:rPr>
          <w:color w:val="002060"/>
        </w:rPr>
        <w:t>____ 201</w:t>
      </w:r>
      <w:r w:rsidR="00363F1F">
        <w:rPr>
          <w:color w:val="002060"/>
        </w:rPr>
        <w:t>7</w:t>
      </w:r>
      <w:r w:rsidR="00581061">
        <w:rPr>
          <w:color w:val="002060"/>
        </w:rPr>
        <w:t xml:space="preserve">   </w:t>
      </w:r>
      <w:r w:rsidR="008A22F5" w:rsidRPr="00A85A0A">
        <w:rPr>
          <w:color w:val="002060"/>
        </w:rPr>
        <w:t xml:space="preserve"> г.</w:t>
      </w:r>
      <w:r w:rsidR="00A85A0A">
        <w:rPr>
          <w:color w:val="002060"/>
        </w:rPr>
        <w:t xml:space="preserve">  </w:t>
      </w:r>
      <w:r w:rsidR="00806BAA">
        <w:rPr>
          <w:color w:val="002060"/>
        </w:rPr>
        <w:t xml:space="preserve">  </w:t>
      </w:r>
      <w:r w:rsidR="00A85A0A">
        <w:rPr>
          <w:color w:val="002060"/>
        </w:rPr>
        <w:t xml:space="preserve">  </w:t>
      </w:r>
      <w:r w:rsidR="00CF07B1" w:rsidRPr="00A85A0A">
        <w:rPr>
          <w:color w:val="002060"/>
        </w:rPr>
        <w:t xml:space="preserve"> </w:t>
      </w:r>
      <w:r w:rsidR="00056774" w:rsidRPr="00A85A0A">
        <w:rPr>
          <w:color w:val="002060"/>
        </w:rPr>
        <w:t xml:space="preserve"> № ____</w:t>
      </w:r>
      <w:r w:rsidR="00806BAA">
        <w:rPr>
          <w:color w:val="002060"/>
        </w:rPr>
        <w:t>_</w:t>
      </w:r>
      <w:r w:rsidR="00A85A0A" w:rsidRPr="009D3BF8">
        <w:rPr>
          <w:color w:val="002060"/>
        </w:rPr>
        <w:t>___</w:t>
      </w:r>
      <w:r w:rsidR="00921094" w:rsidRPr="00A85A0A">
        <w:rPr>
          <w:color w:val="002060"/>
        </w:rPr>
        <w:t>_</w:t>
      </w:r>
      <w:r w:rsidR="00B623C4">
        <w:rPr>
          <w:color w:val="002060"/>
        </w:rPr>
        <w:t>__</w:t>
      </w:r>
    </w:p>
    <w:p w:rsidR="00026FF6" w:rsidRDefault="005837D5" w:rsidP="005837D5">
      <w:pPr>
        <w:tabs>
          <w:tab w:val="left" w:pos="3828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 конкурсном отборе организации, управляющей деятельностью бизнес-инкубатора</w:t>
      </w: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Pr="005837D5" w:rsidRDefault="006129BE" w:rsidP="005837D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5837D5" w:rsidRDefault="005837D5" w:rsidP="005837D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</w:p>
    <w:p w:rsidR="005837D5" w:rsidRPr="005837D5" w:rsidRDefault="005837D5" w:rsidP="005837D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5837D5">
        <w:rPr>
          <w:sz w:val="28"/>
          <w:szCs w:val="28"/>
        </w:rPr>
        <w:t>Внести изм</w:t>
      </w:r>
      <w:r w:rsidR="006129BE">
        <w:rPr>
          <w:sz w:val="28"/>
          <w:szCs w:val="28"/>
        </w:rPr>
        <w:t xml:space="preserve">енения в Приложение № </w:t>
      </w:r>
      <w:r w:rsidRPr="005837D5">
        <w:rPr>
          <w:sz w:val="28"/>
          <w:szCs w:val="28"/>
        </w:rPr>
        <w:t>1 к Приказу Агентства по предпринимательству и инвестициям Республики Дагестан «О конкурсном отборе организации, управляющей деятельностью бизнес-инкубатора»</w:t>
      </w:r>
      <w:r w:rsidR="009518FE">
        <w:rPr>
          <w:sz w:val="28"/>
          <w:szCs w:val="28"/>
        </w:rPr>
        <w:t xml:space="preserve"> № 144-ОД от 14 октября 2016 года</w:t>
      </w:r>
      <w:r w:rsidRPr="005837D5">
        <w:rPr>
          <w:sz w:val="28"/>
          <w:szCs w:val="28"/>
        </w:rPr>
        <w:t>, изложив его в новой редакции согласно Приложению</w:t>
      </w:r>
      <w:r w:rsidR="009518FE">
        <w:rPr>
          <w:sz w:val="28"/>
          <w:szCs w:val="28"/>
        </w:rPr>
        <w:t xml:space="preserve"> № 1.</w:t>
      </w:r>
    </w:p>
    <w:p w:rsidR="005837D5" w:rsidRDefault="005837D5" w:rsidP="005837D5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5837D5">
        <w:rPr>
          <w:sz w:val="28"/>
          <w:szCs w:val="28"/>
        </w:rPr>
        <w:t>2.Направить настоящий приказ на государственную регистрацию в Министерство юстиции Республики Дагестан</w:t>
      </w:r>
      <w:r>
        <w:rPr>
          <w:sz w:val="28"/>
          <w:szCs w:val="28"/>
        </w:rPr>
        <w:t>.</w:t>
      </w:r>
    </w:p>
    <w:p w:rsidR="005837D5" w:rsidRPr="005837D5" w:rsidRDefault="005837D5" w:rsidP="005837D5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5837D5">
        <w:rPr>
          <w:rFonts w:eastAsia="Calibri"/>
          <w:sz w:val="28"/>
          <w:szCs w:val="28"/>
          <w:lang w:eastAsia="en-US"/>
        </w:rPr>
        <w:t>Разместить настоящий приказ в информационно-телекоммуникационной сети «Интернет» на официальном сайте Агентства по предпринимательству и инвестициям Республики Дагестан www.investrd.e-dag.ru.</w:t>
      </w:r>
    </w:p>
    <w:p w:rsidR="005837D5" w:rsidRPr="005837D5" w:rsidRDefault="005837D5" w:rsidP="005837D5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37D5">
        <w:rPr>
          <w:rFonts w:eastAsia="Calibri"/>
          <w:sz w:val="28"/>
          <w:szCs w:val="28"/>
          <w:lang w:eastAsia="en-US"/>
        </w:rPr>
        <w:t xml:space="preserve">4. </w:t>
      </w:r>
      <w:r w:rsidRPr="005837D5">
        <w:rPr>
          <w:sz w:val="28"/>
          <w:szCs w:val="28"/>
        </w:rPr>
        <w:t xml:space="preserve">Контроль за исполнением настоящего приказа возложить на первого заместителя </w:t>
      </w:r>
      <w:r>
        <w:rPr>
          <w:sz w:val="28"/>
          <w:szCs w:val="28"/>
        </w:rPr>
        <w:t>р</w:t>
      </w:r>
      <w:r w:rsidRPr="005837D5">
        <w:rPr>
          <w:sz w:val="28"/>
          <w:szCs w:val="28"/>
        </w:rPr>
        <w:t>уководителя Агентства</w:t>
      </w:r>
      <w:r w:rsidR="009518FE" w:rsidRPr="009518FE">
        <w:t xml:space="preserve"> </w:t>
      </w:r>
      <w:r w:rsidR="009518FE" w:rsidRPr="009518FE">
        <w:rPr>
          <w:sz w:val="28"/>
          <w:szCs w:val="28"/>
        </w:rPr>
        <w:t>по предпринимательству и инвестициям Республики Дагестан</w:t>
      </w:r>
      <w:r w:rsidRPr="005837D5">
        <w:rPr>
          <w:sz w:val="28"/>
          <w:szCs w:val="28"/>
        </w:rPr>
        <w:t xml:space="preserve"> - Мусаева </w:t>
      </w:r>
      <w:r>
        <w:rPr>
          <w:sz w:val="28"/>
          <w:szCs w:val="28"/>
        </w:rPr>
        <w:t xml:space="preserve">Магомеда </w:t>
      </w:r>
      <w:proofErr w:type="spellStart"/>
      <w:r>
        <w:rPr>
          <w:sz w:val="28"/>
          <w:szCs w:val="28"/>
        </w:rPr>
        <w:t>Рамазановича</w:t>
      </w:r>
      <w:proofErr w:type="spellEnd"/>
      <w:r>
        <w:rPr>
          <w:sz w:val="28"/>
          <w:szCs w:val="28"/>
        </w:rPr>
        <w:t>.</w:t>
      </w:r>
    </w:p>
    <w:p w:rsidR="005837D5" w:rsidRPr="005837D5" w:rsidRDefault="005837D5" w:rsidP="005837D5">
      <w:pPr>
        <w:tabs>
          <w:tab w:val="left" w:pos="851"/>
        </w:tabs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837D5" w:rsidRP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р</w:t>
      </w:r>
      <w:r w:rsidRPr="00467C10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Pr="00467C10">
        <w:rPr>
          <w:b/>
          <w:sz w:val="28"/>
          <w:szCs w:val="28"/>
        </w:rPr>
        <w:t xml:space="preserve">                     </w:t>
      </w:r>
      <w:r w:rsidRPr="00E95034">
        <w:rPr>
          <w:b/>
          <w:sz w:val="28"/>
          <w:szCs w:val="28"/>
        </w:rPr>
        <w:t xml:space="preserve">                                                  Б. Магомедов</w:t>
      </w: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9518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518FE" w:rsidRDefault="009518FE" w:rsidP="009518F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837D5" w:rsidRPr="009518FE" w:rsidRDefault="005837D5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</w:p>
    <w:p w:rsidR="005837D5" w:rsidRPr="009518FE" w:rsidRDefault="009518FE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  <w:r w:rsidRPr="009518FE">
        <w:rPr>
          <w:b/>
          <w:sz w:val="22"/>
          <w:szCs w:val="22"/>
        </w:rPr>
        <w:t>Приложение №1</w:t>
      </w:r>
    </w:p>
    <w:p w:rsidR="009518FE" w:rsidRDefault="009518FE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  <w:r w:rsidRPr="009518FE">
        <w:rPr>
          <w:b/>
          <w:sz w:val="22"/>
          <w:szCs w:val="22"/>
        </w:rPr>
        <w:t xml:space="preserve">К приказу </w:t>
      </w:r>
    </w:p>
    <w:p w:rsidR="009518FE" w:rsidRDefault="009518FE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  <w:r w:rsidRPr="009518FE">
        <w:rPr>
          <w:b/>
          <w:sz w:val="22"/>
          <w:szCs w:val="22"/>
        </w:rPr>
        <w:t>Агентства по предпринимательству и инвестициям</w:t>
      </w:r>
    </w:p>
    <w:p w:rsidR="009518FE" w:rsidRDefault="009518FE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  <w:r w:rsidRPr="009518FE">
        <w:rPr>
          <w:b/>
          <w:sz w:val="22"/>
          <w:szCs w:val="22"/>
        </w:rPr>
        <w:t xml:space="preserve"> Республики Дагестан </w:t>
      </w:r>
    </w:p>
    <w:p w:rsidR="005837D5" w:rsidRPr="009518FE" w:rsidRDefault="009518FE" w:rsidP="009518FE">
      <w:pPr>
        <w:autoSpaceDE w:val="0"/>
        <w:autoSpaceDN w:val="0"/>
        <w:adjustRightInd w:val="0"/>
        <w:ind w:firstLine="4678"/>
        <w:jc w:val="center"/>
        <w:outlineLvl w:val="0"/>
        <w:rPr>
          <w:b/>
          <w:sz w:val="22"/>
          <w:szCs w:val="22"/>
        </w:rPr>
      </w:pPr>
      <w:r w:rsidRPr="009518FE">
        <w:rPr>
          <w:b/>
          <w:sz w:val="22"/>
          <w:szCs w:val="22"/>
        </w:rPr>
        <w:t>№ _____ от «___»</w:t>
      </w:r>
      <w:r>
        <w:rPr>
          <w:b/>
          <w:sz w:val="22"/>
          <w:szCs w:val="22"/>
        </w:rPr>
        <w:t xml:space="preserve"> _________ 2017 г.</w:t>
      </w: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9518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Pr="009518FE" w:rsidRDefault="009518FE" w:rsidP="009518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</w:t>
      </w:r>
      <w:r w:rsidRPr="009518FE">
        <w:rPr>
          <w:b/>
          <w:sz w:val="28"/>
          <w:szCs w:val="28"/>
        </w:rPr>
        <w:t>Агентства по предпринимательству и инвестициям</w:t>
      </w:r>
      <w:r>
        <w:rPr>
          <w:b/>
          <w:sz w:val="28"/>
          <w:szCs w:val="28"/>
        </w:rPr>
        <w:t xml:space="preserve"> </w:t>
      </w:r>
      <w:r w:rsidRPr="009518FE">
        <w:rPr>
          <w:b/>
          <w:sz w:val="28"/>
          <w:szCs w:val="28"/>
        </w:rPr>
        <w:t xml:space="preserve">Республики Дагестан </w:t>
      </w:r>
      <w:r>
        <w:rPr>
          <w:b/>
          <w:sz w:val="28"/>
          <w:szCs w:val="28"/>
        </w:rPr>
        <w:t>по проведению конкурсного отбора организации, управляющей деятельностью бизнес-инкубатора</w:t>
      </w: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Style w:val="a7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35"/>
      </w:tblGrid>
      <w:tr w:rsidR="009518F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6129BE" w:rsidRDefault="006129B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6129BE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129B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BE" w:rsidRPr="009518FE" w:rsidRDefault="006129B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 xml:space="preserve">Мусаев Магомед </w:t>
            </w:r>
            <w:proofErr w:type="spellStart"/>
            <w:r w:rsidRPr="009518FE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BE" w:rsidRPr="009518FE" w:rsidRDefault="006129B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Первый заместитель руководителя Агентства по предпринимательству и инвестициям Республики Дагестан</w:t>
            </w:r>
          </w:p>
        </w:tc>
      </w:tr>
      <w:tr w:rsidR="006129B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BE" w:rsidRPr="006129BE" w:rsidRDefault="006129B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6129B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BE" w:rsidRPr="009518FE" w:rsidRDefault="006129B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518F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 xml:space="preserve">Абдуразаков Ахмед </w:t>
            </w:r>
            <w:proofErr w:type="spellStart"/>
            <w:r w:rsidRPr="009518FE">
              <w:rPr>
                <w:sz w:val="28"/>
                <w:szCs w:val="28"/>
              </w:rPr>
              <w:t>Набигулаевич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9518FE">
              <w:rPr>
                <w:sz w:val="28"/>
                <w:szCs w:val="28"/>
              </w:rPr>
              <w:t>И.о</w:t>
            </w:r>
            <w:proofErr w:type="spellEnd"/>
            <w:r w:rsidRPr="009518FE">
              <w:rPr>
                <w:sz w:val="28"/>
                <w:szCs w:val="28"/>
              </w:rPr>
              <w:t>. начальника отдела мониторинга и взаимодействия с органами местного самоуправления Агентства по предпринимательству и инвестициям Республики Дагестан</w:t>
            </w:r>
          </w:p>
        </w:tc>
      </w:tr>
      <w:tr w:rsidR="009518FE" w:rsidRPr="009518FE" w:rsidTr="009518FE">
        <w:trPr>
          <w:trHeight w:val="10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 xml:space="preserve">Ахмедов Курбан </w:t>
            </w:r>
            <w:proofErr w:type="spellStart"/>
            <w:r w:rsidRPr="009518F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Агентства по предпринимательству и инвестициям Республики Дагестан</w:t>
            </w:r>
          </w:p>
        </w:tc>
      </w:tr>
      <w:tr w:rsidR="009518FE" w:rsidRPr="009518FE" w:rsidTr="009518FE">
        <w:trPr>
          <w:trHeight w:val="10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9518FE">
              <w:rPr>
                <w:sz w:val="28"/>
                <w:szCs w:val="28"/>
              </w:rPr>
              <w:t>Сафаралиев</w:t>
            </w:r>
            <w:proofErr w:type="spellEnd"/>
            <w:r w:rsidRPr="009518FE">
              <w:rPr>
                <w:sz w:val="28"/>
                <w:szCs w:val="28"/>
              </w:rPr>
              <w:t xml:space="preserve"> </w:t>
            </w:r>
            <w:proofErr w:type="spellStart"/>
            <w:r w:rsidRPr="009518FE">
              <w:rPr>
                <w:sz w:val="28"/>
                <w:szCs w:val="28"/>
              </w:rPr>
              <w:t>Джамалутдин</w:t>
            </w:r>
            <w:proofErr w:type="spellEnd"/>
            <w:r w:rsidRPr="009518FE">
              <w:rPr>
                <w:sz w:val="28"/>
                <w:szCs w:val="28"/>
              </w:rPr>
              <w:t xml:space="preserve"> </w:t>
            </w:r>
            <w:proofErr w:type="spellStart"/>
            <w:r w:rsidRPr="009518FE">
              <w:rPr>
                <w:sz w:val="28"/>
                <w:szCs w:val="28"/>
              </w:rPr>
              <w:t>Абумуслимович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Консультант отдела сопровождения государственных программ и взаимодействия с институтами развития предпринимательства Агентства по предпринимательству и инвестициям Республики Дагестан</w:t>
            </w:r>
          </w:p>
        </w:tc>
      </w:tr>
      <w:tr w:rsidR="009518F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9518FE">
              <w:rPr>
                <w:sz w:val="28"/>
                <w:szCs w:val="28"/>
              </w:rPr>
              <w:t>Сагидова</w:t>
            </w:r>
            <w:proofErr w:type="spellEnd"/>
            <w:r w:rsidRPr="009518FE">
              <w:rPr>
                <w:sz w:val="28"/>
                <w:szCs w:val="28"/>
              </w:rPr>
              <w:t xml:space="preserve"> </w:t>
            </w:r>
            <w:proofErr w:type="spellStart"/>
            <w:r w:rsidRPr="009518FE">
              <w:rPr>
                <w:sz w:val="28"/>
                <w:szCs w:val="28"/>
              </w:rPr>
              <w:t>Раисат</w:t>
            </w:r>
            <w:proofErr w:type="spellEnd"/>
            <w:r w:rsidRPr="009518FE">
              <w:rPr>
                <w:sz w:val="28"/>
                <w:szCs w:val="28"/>
              </w:rPr>
              <w:t xml:space="preserve"> </w:t>
            </w:r>
            <w:proofErr w:type="spellStart"/>
            <w:r w:rsidRPr="009518FE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Заместитель начальника отдела административно-правового обеспечения Агентства по предпринимательству и инвестициям Республики Дагестан</w:t>
            </w:r>
          </w:p>
        </w:tc>
      </w:tr>
      <w:tr w:rsidR="009518F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518FE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518FE" w:rsidRPr="009518FE" w:rsidTr="009518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 xml:space="preserve">Гаджиев </w:t>
            </w:r>
            <w:proofErr w:type="spellStart"/>
            <w:r w:rsidRPr="009518FE">
              <w:rPr>
                <w:sz w:val="28"/>
                <w:szCs w:val="28"/>
              </w:rPr>
              <w:t>Серажутдин</w:t>
            </w:r>
            <w:proofErr w:type="spellEnd"/>
            <w:r w:rsidRPr="009518FE">
              <w:rPr>
                <w:sz w:val="28"/>
                <w:szCs w:val="28"/>
              </w:rPr>
              <w:t xml:space="preserve"> </w:t>
            </w:r>
            <w:proofErr w:type="spellStart"/>
            <w:r w:rsidRPr="009518FE">
              <w:rPr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518FE">
              <w:rPr>
                <w:sz w:val="28"/>
                <w:szCs w:val="28"/>
              </w:rPr>
              <w:t>Заместитель начальника отдела мониторинга и взаимодействия с органами местного самоуправления Агентства по предпринимательству и инвестициям Республики Дагестан</w:t>
            </w:r>
          </w:p>
        </w:tc>
      </w:tr>
      <w:tr w:rsidR="009518FE" w:rsidRPr="009518FE" w:rsidTr="009518FE">
        <w:trPr>
          <w:trHeight w:val="875"/>
        </w:trPr>
        <w:tc>
          <w:tcPr>
            <w:tcW w:w="3227" w:type="dxa"/>
            <w:tcBorders>
              <w:top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9518FE" w:rsidRPr="009518FE" w:rsidRDefault="009518FE" w:rsidP="009518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837D5" w:rsidRPr="009518FE" w:rsidRDefault="005837D5" w:rsidP="00467C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7D5" w:rsidRDefault="005837D5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18FE" w:rsidRDefault="009518FE" w:rsidP="00467C1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9518FE" w:rsidSect="00A26D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F6F3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C1E75"/>
    <w:multiLevelType w:val="hybridMultilevel"/>
    <w:tmpl w:val="3BD6CCB2"/>
    <w:lvl w:ilvl="0" w:tplc="B37AD74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035EE"/>
    <w:multiLevelType w:val="hybridMultilevel"/>
    <w:tmpl w:val="55E0C638"/>
    <w:lvl w:ilvl="0" w:tplc="84A416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D343FA1"/>
    <w:multiLevelType w:val="hybridMultilevel"/>
    <w:tmpl w:val="8824668E"/>
    <w:lvl w:ilvl="0" w:tplc="F8B4BF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BF2A13"/>
    <w:multiLevelType w:val="hybridMultilevel"/>
    <w:tmpl w:val="3F88D188"/>
    <w:lvl w:ilvl="0" w:tplc="F2646B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713CE"/>
    <w:multiLevelType w:val="hybridMultilevel"/>
    <w:tmpl w:val="A448CEF0"/>
    <w:lvl w:ilvl="0" w:tplc="424859C4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BC84E8B"/>
    <w:multiLevelType w:val="hybridMultilevel"/>
    <w:tmpl w:val="D2E64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B11C6"/>
    <w:multiLevelType w:val="hybridMultilevel"/>
    <w:tmpl w:val="608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2CA"/>
    <w:multiLevelType w:val="hybridMultilevel"/>
    <w:tmpl w:val="5A8E7462"/>
    <w:lvl w:ilvl="0" w:tplc="D2C8CD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7351"/>
    <w:multiLevelType w:val="hybridMultilevel"/>
    <w:tmpl w:val="5EC06904"/>
    <w:lvl w:ilvl="0" w:tplc="F75662B0">
      <w:start w:val="6"/>
      <w:numFmt w:val="decimal"/>
      <w:lvlText w:val="%1"/>
      <w:lvlJc w:val="left"/>
      <w:pPr>
        <w:ind w:left="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59794544"/>
    <w:multiLevelType w:val="hybridMultilevel"/>
    <w:tmpl w:val="F59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516A"/>
    <w:multiLevelType w:val="hybridMultilevel"/>
    <w:tmpl w:val="2C2CF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C7908"/>
    <w:multiLevelType w:val="hybridMultilevel"/>
    <w:tmpl w:val="D66EF48C"/>
    <w:lvl w:ilvl="0" w:tplc="88CC68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9F071D9"/>
    <w:multiLevelType w:val="hybridMultilevel"/>
    <w:tmpl w:val="175A3566"/>
    <w:lvl w:ilvl="0" w:tplc="EA684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AA2FD3"/>
    <w:multiLevelType w:val="hybridMultilevel"/>
    <w:tmpl w:val="F22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F6EAD"/>
    <w:multiLevelType w:val="hybridMultilevel"/>
    <w:tmpl w:val="085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16"/>
    <w:rsid w:val="00026FF6"/>
    <w:rsid w:val="00044F90"/>
    <w:rsid w:val="00046C8F"/>
    <w:rsid w:val="00053CB1"/>
    <w:rsid w:val="00056774"/>
    <w:rsid w:val="00057CE8"/>
    <w:rsid w:val="000A0A24"/>
    <w:rsid w:val="000C06DE"/>
    <w:rsid w:val="000C55E3"/>
    <w:rsid w:val="000C7032"/>
    <w:rsid w:val="000D214B"/>
    <w:rsid w:val="000E2476"/>
    <w:rsid w:val="001120E8"/>
    <w:rsid w:val="00124B7E"/>
    <w:rsid w:val="00124C98"/>
    <w:rsid w:val="001272C0"/>
    <w:rsid w:val="00136BC5"/>
    <w:rsid w:val="0014235B"/>
    <w:rsid w:val="00143277"/>
    <w:rsid w:val="0019005F"/>
    <w:rsid w:val="0019258E"/>
    <w:rsid w:val="001B4F5A"/>
    <w:rsid w:val="001E7CC1"/>
    <w:rsid w:val="001F5C8A"/>
    <w:rsid w:val="00202365"/>
    <w:rsid w:val="00205303"/>
    <w:rsid w:val="002178F0"/>
    <w:rsid w:val="00223C86"/>
    <w:rsid w:val="00252A98"/>
    <w:rsid w:val="002827AB"/>
    <w:rsid w:val="0028667A"/>
    <w:rsid w:val="0029395C"/>
    <w:rsid w:val="002A4B42"/>
    <w:rsid w:val="002B4EC5"/>
    <w:rsid w:val="002B7908"/>
    <w:rsid w:val="002C62D4"/>
    <w:rsid w:val="002F1E62"/>
    <w:rsid w:val="00311856"/>
    <w:rsid w:val="00314057"/>
    <w:rsid w:val="00327B24"/>
    <w:rsid w:val="003573F2"/>
    <w:rsid w:val="003600B7"/>
    <w:rsid w:val="00363F1F"/>
    <w:rsid w:val="003C139E"/>
    <w:rsid w:val="003D4A1E"/>
    <w:rsid w:val="00404591"/>
    <w:rsid w:val="00417A10"/>
    <w:rsid w:val="00432E7E"/>
    <w:rsid w:val="00433FF1"/>
    <w:rsid w:val="00445C50"/>
    <w:rsid w:val="004472AE"/>
    <w:rsid w:val="00467C10"/>
    <w:rsid w:val="0047060F"/>
    <w:rsid w:val="00475BAA"/>
    <w:rsid w:val="004859C8"/>
    <w:rsid w:val="004946B7"/>
    <w:rsid w:val="004A3986"/>
    <w:rsid w:val="004A6B5B"/>
    <w:rsid w:val="004D13A9"/>
    <w:rsid w:val="004F6AB0"/>
    <w:rsid w:val="005019CA"/>
    <w:rsid w:val="005115E2"/>
    <w:rsid w:val="00535BA1"/>
    <w:rsid w:val="0054381D"/>
    <w:rsid w:val="00564886"/>
    <w:rsid w:val="0056507B"/>
    <w:rsid w:val="00567A52"/>
    <w:rsid w:val="005711A9"/>
    <w:rsid w:val="00581061"/>
    <w:rsid w:val="005837D5"/>
    <w:rsid w:val="0059366F"/>
    <w:rsid w:val="005D1506"/>
    <w:rsid w:val="005E0E01"/>
    <w:rsid w:val="005F61F4"/>
    <w:rsid w:val="006129BE"/>
    <w:rsid w:val="00615378"/>
    <w:rsid w:val="00630099"/>
    <w:rsid w:val="006718CB"/>
    <w:rsid w:val="00694C61"/>
    <w:rsid w:val="006F2716"/>
    <w:rsid w:val="00727764"/>
    <w:rsid w:val="00727CB9"/>
    <w:rsid w:val="0074212E"/>
    <w:rsid w:val="00761EF3"/>
    <w:rsid w:val="007721FD"/>
    <w:rsid w:val="0079418E"/>
    <w:rsid w:val="00794981"/>
    <w:rsid w:val="007B7E00"/>
    <w:rsid w:val="00806BAA"/>
    <w:rsid w:val="00851E7F"/>
    <w:rsid w:val="00863517"/>
    <w:rsid w:val="0088071B"/>
    <w:rsid w:val="008A22F5"/>
    <w:rsid w:val="008B753A"/>
    <w:rsid w:val="008C3E94"/>
    <w:rsid w:val="008F64F0"/>
    <w:rsid w:val="0090554F"/>
    <w:rsid w:val="00914514"/>
    <w:rsid w:val="00921094"/>
    <w:rsid w:val="009262FF"/>
    <w:rsid w:val="00934C62"/>
    <w:rsid w:val="00951383"/>
    <w:rsid w:val="009518FE"/>
    <w:rsid w:val="00955D25"/>
    <w:rsid w:val="00975649"/>
    <w:rsid w:val="0097637E"/>
    <w:rsid w:val="009D3BF8"/>
    <w:rsid w:val="009E31D4"/>
    <w:rsid w:val="009F0F62"/>
    <w:rsid w:val="00A03D6E"/>
    <w:rsid w:val="00A23AA5"/>
    <w:rsid w:val="00A26D0B"/>
    <w:rsid w:val="00A303C6"/>
    <w:rsid w:val="00A65EE4"/>
    <w:rsid w:val="00A85A0A"/>
    <w:rsid w:val="00AB1872"/>
    <w:rsid w:val="00AD1092"/>
    <w:rsid w:val="00AD5A10"/>
    <w:rsid w:val="00AF38B1"/>
    <w:rsid w:val="00AF5E3B"/>
    <w:rsid w:val="00B0795C"/>
    <w:rsid w:val="00B115DA"/>
    <w:rsid w:val="00B14FE4"/>
    <w:rsid w:val="00B270B1"/>
    <w:rsid w:val="00B37E99"/>
    <w:rsid w:val="00B44538"/>
    <w:rsid w:val="00B46B54"/>
    <w:rsid w:val="00B623C4"/>
    <w:rsid w:val="00B775FC"/>
    <w:rsid w:val="00B9778E"/>
    <w:rsid w:val="00BA0334"/>
    <w:rsid w:val="00BA287B"/>
    <w:rsid w:val="00BF7D47"/>
    <w:rsid w:val="00C32253"/>
    <w:rsid w:val="00C57BB8"/>
    <w:rsid w:val="00C87E73"/>
    <w:rsid w:val="00CB2881"/>
    <w:rsid w:val="00CD6F17"/>
    <w:rsid w:val="00CE68F3"/>
    <w:rsid w:val="00CF07B1"/>
    <w:rsid w:val="00D0249D"/>
    <w:rsid w:val="00D07987"/>
    <w:rsid w:val="00D14A5E"/>
    <w:rsid w:val="00D15229"/>
    <w:rsid w:val="00D457FE"/>
    <w:rsid w:val="00D56CDA"/>
    <w:rsid w:val="00D646AC"/>
    <w:rsid w:val="00D76685"/>
    <w:rsid w:val="00D909D3"/>
    <w:rsid w:val="00D91B3B"/>
    <w:rsid w:val="00DC3FB7"/>
    <w:rsid w:val="00DF7AE9"/>
    <w:rsid w:val="00DF7D64"/>
    <w:rsid w:val="00E068F5"/>
    <w:rsid w:val="00E075DD"/>
    <w:rsid w:val="00E35E29"/>
    <w:rsid w:val="00E43AB9"/>
    <w:rsid w:val="00E56ED3"/>
    <w:rsid w:val="00E65A3C"/>
    <w:rsid w:val="00E92098"/>
    <w:rsid w:val="00EA0DC0"/>
    <w:rsid w:val="00EF09B8"/>
    <w:rsid w:val="00F0675F"/>
    <w:rsid w:val="00F11E81"/>
    <w:rsid w:val="00F1535C"/>
    <w:rsid w:val="00F42462"/>
    <w:rsid w:val="00F51981"/>
    <w:rsid w:val="00F72D9E"/>
    <w:rsid w:val="00F77DBA"/>
    <w:rsid w:val="00F81502"/>
    <w:rsid w:val="00FA3FFD"/>
    <w:rsid w:val="00FA590A"/>
    <w:rsid w:val="00FD1A9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0F756-6F5F-4A80-89E0-E277023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ED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F7D4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rsid w:val="00CD6F17"/>
  </w:style>
  <w:style w:type="character" w:customStyle="1" w:styleId="FontStyle27">
    <w:name w:val="Font Style27"/>
    <w:uiPriority w:val="99"/>
    <w:rsid w:val="00CD6F17"/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3D4A1E"/>
    <w:rPr>
      <w:color w:val="0563C1"/>
      <w:u w:val="single"/>
    </w:rPr>
  </w:style>
  <w:style w:type="table" w:styleId="a7">
    <w:name w:val="Table Grid"/>
    <w:basedOn w:val="a2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DF7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046C8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90554F"/>
    <w:pPr>
      <w:spacing w:before="100" w:beforeAutospacing="1" w:after="100" w:afterAutospacing="1"/>
    </w:pPr>
  </w:style>
  <w:style w:type="paragraph" w:styleId="a">
    <w:name w:val="List Bullet"/>
    <w:basedOn w:val="a0"/>
    <w:unhideWhenUsed/>
    <w:rsid w:val="005837D5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9ABA-EE10-4464-9971-DE79FFA9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User</cp:lastModifiedBy>
  <cp:revision>2</cp:revision>
  <cp:lastPrinted>2017-10-25T14:58:00Z</cp:lastPrinted>
  <dcterms:created xsi:type="dcterms:W3CDTF">2017-11-15T12:49:00Z</dcterms:created>
  <dcterms:modified xsi:type="dcterms:W3CDTF">2017-11-15T12:49:00Z</dcterms:modified>
</cp:coreProperties>
</file>