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7ED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4149090</wp:posOffset>
                </wp:positionH>
                <wp:positionV relativeFrom="paragraph">
                  <wp:posOffset>-201295</wp:posOffset>
                </wp:positionV>
                <wp:extent cx="2418080" cy="929640"/>
                <wp:effectExtent l="0" t="0" r="20320" b="2286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08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7A8D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Приложение к приказу Агентства по предпринимательству и инвестициям Республики Дагестан</w:t>
                            </w:r>
                          </w:p>
                          <w:p w14:paraId="5789F1B8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«____» _____________ 20___ года № _____</w:t>
                            </w:r>
                          </w:p>
                          <w:p w14:paraId="620B0A77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9D6347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326.7pt;margin-top:-15.85pt;height:73.2pt;width:190.4pt;mso-position-horizontal-relative:margin;z-index:251659264;mso-width-relative:page;mso-height-relative:page;" fillcolor="#FFFFFF [3201]" filled="t" stroked="t" coordsize="21600,21600" o:gfxdata="UEsDBAoAAAAAAIdO4kAAAAAAAAAAAAAAAAAEAAAAZHJzL1BLAwQUAAAACACHTuJA1i7pqNsAAAAM&#10;AQAADwAAAGRycy9kb3ducmV2LnhtbE2Py26DMBBF95X6D9ZU6i6xCSRBBJNFpe6qSqSvLB08AVQ8&#10;JthA+vd1Vu1uRnN059x8fzUdm3BwrSUJ0VIAQ6qsbqmW8P72vEiBOa9Iq84SSvhBB/vi/i5XmbYz&#10;lTgdfM1CCLlMSWi87zPOXdWgUW5pe6RwO9vBKB/WoeZ6UHMINx1fCbHhRrUUPjSqx6cGq+/DaCS8&#10;TqP9qD/X1Rcd59Kl50v5kl6kfHyIxA6Yx6v/g+GmH9ShCE4nO5J2rJOwWcdJQCUs4mgL7EaIOFkB&#10;O4UpSrbAi5z/L1H8AlBLAwQUAAAACACHTuJAdKbhvVwCAAC9BAAADgAAAGRycy9lMm9Eb2MueG1s&#10;rVTBbtswDL0P2D8Iuq9OvDRLgzhF1iLDgGItkA07K7IcC5BETVJiZ7fd9wv9hx122G2/kP7RKDlp&#10;026HHuaDTIr0I/lIenLeakU2wnkJpqD9kx4lwnAopVkV9NPH+asRJT4wUzIFRhR0Kzw9n758MWns&#10;WORQgyqFIwhi/LixBa1DsOMs87wWmvkTsMKgsQKnWUDVrbLSsQbRtcryXm+YNeBK64AL7/H2sjPS&#10;PaJ7DiBUleTiEvhaCxM6VCcUC1iSr6X1dJqyrSrBw3VVeRGIKihWGtKJQVBexjObTth45ZitJd+n&#10;wJ6TwpOaNJMGg95DXbLAyNrJv6C05A48VOGEg866QhIjWEW/94SbRc2sSLUg1d7ek+7/Hyz/sLlx&#10;RJYFzSkxTGPDd7e7H7ufu9+7X3ff7r6TPHLUWD9G14VF59C+hRYn53Dv8TKW3lZOxzcWRdCODG/v&#10;GRZtIBwv80F/1BuhiaPtLD8bDlILsoevrfPhnQBNolBQhx1MxLLNlQ+YCboeXGIwD0qWc6lUUtxq&#10;eaEc2TDs9jw9MUn85JGbMqQp6PD1aS8hP7L550AgoDKIG1npqo9SaJftnqollFtkykE3b97yucRy&#10;rpgPN8zhgCEDuILhGo9KAWYDe4mSGtzXf91Hf+w7WilpcGAL6r+smROUqPcGJ+KsP0AySUjK4PRN&#10;joo7tiyPLWatLwBZ6uOyW57E6B/UQawc6M+4qbMYFU3McIxd0HAQL0K3RrjpXMxmyQln2rJwZRaW&#10;R+jYEwOzdYBKpt5Fmjpu9uzhVKf+7Dcwrs2xnrwe/jrT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u6ajbAAAADAEAAA8AAAAAAAAAAQAgAAAAIgAAAGRycy9kb3ducmV2LnhtbFBLAQIUABQAAAAI&#10;AIdO4kB0puG9XAIAAL0EAAAOAAAAAAAAAAEAIAAAACoBAABkcnMvZTJvRG9jLnhtbFBLBQYAAAAA&#10;BgAGAFkBAAD4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6B7A8D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Приложение к приказу Агентства по предпринимательству и инвестициям Республики Дагестан</w:t>
                      </w:r>
                    </w:p>
                    <w:p w14:paraId="5789F1B8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«____» _____________ 20___ года № _____</w:t>
                      </w:r>
                    </w:p>
                    <w:p w14:paraId="620B0A77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C9D6347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25EA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0578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E0227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1F42A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Рекомендованная форма бизнес-плана</w:t>
      </w:r>
    </w:p>
    <w:p w14:paraId="5F15AF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индивидуальных предпринимателей или глав крестьянских (фермерских) хозяйств либо юридических лиц на участие в конкурсном отборе для предоставления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на развитие бизнеса</w:t>
      </w:r>
    </w:p>
    <w:p w14:paraId="5E04131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D5E52D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заполнению формы бизнес-плана:</w:t>
      </w:r>
    </w:p>
    <w:p w14:paraId="069D065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разделы и пункты бизнес-плана подлежат заполнению.</w:t>
      </w:r>
    </w:p>
    <w:p w14:paraId="51099B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какие-либо из пунктов не имеют отношения к бизнес-проекту заявителя, следует указать данную информацию.</w:t>
      </w:r>
    </w:p>
    <w:p w14:paraId="789B05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Разделы, пункты бизнес-плана, вопросы, таблицы, а также части таблиц не подлежат удалению.</w:t>
      </w:r>
    </w:p>
    <w:p w14:paraId="6E41EA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 во всех пунктах бизнес-плана указывается в специально обозначенных полях или таблицах.</w:t>
      </w:r>
    </w:p>
    <w:p w14:paraId="71BE68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символов в специально обозначенных полях не ограничено.</w:t>
      </w:r>
    </w:p>
    <w:p w14:paraId="30B2F8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Количество строк во всех таблицах можно увеличивать в зависимости от объема информации.</w:t>
      </w:r>
    </w:p>
    <w:p w14:paraId="5D03AE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Если есть необходимость указать дополнительную информацию по разделу, ее следует указывать в пункте «Дополнительная информация» каждого раздела.</w:t>
      </w:r>
    </w:p>
    <w:p w14:paraId="713822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«Бизнес-план»</w:t>
      </w:r>
    </w:p>
    <w:p w14:paraId="119FC2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E32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проекта: _____________________________________</w:t>
      </w:r>
    </w:p>
    <w:p w14:paraId="0468F6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C1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Суть проекта:</w:t>
      </w: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3C987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1C13BF2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2A7B06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91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4"/>
        <w:gridCol w:w="3891"/>
      </w:tblGrid>
      <w:tr w14:paraId="02F8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E8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(отчество – при наличии) индивидуального предпринимателя (главы крестьянского (фермерского) хозяйства) / Наименование юридического лица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CF40D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77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3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4C76D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80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D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ОГРН/ОГРНИП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C3BEE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8A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C1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деятельности, по которому реализуется проект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34401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EB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E6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Режим(ы) налогообложения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36FFD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477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5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в качестве ИП или ГКФХ либо юридического лица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C6AF80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E3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4CA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6557BE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2D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F90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осуществления предпринимательской деятельности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C22C6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02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FF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F17AD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1D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7A8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7DAB30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D7EF6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D07A3D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Описание предприятия и отрасли</w:t>
      </w:r>
    </w:p>
    <w:p w14:paraId="7925A87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4BD38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Опишите, чем Вы занимаетесь (будете заниматься) как индивидуальный предприниматель или глава крестьянского (фермерского) хозяйства либо юридическое лицо. </w:t>
      </w:r>
    </w:p>
    <w:p w14:paraId="5A34DF8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0B5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39710AB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89BEF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6FA4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Опишите, какие разрешительные документы требуются для осуществления выбранного Вами вида деятельности, с указанием ссылки на нормативный правовой документ и сроков получения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разрешительных документов.</w:t>
      </w:r>
    </w:p>
    <w:p w14:paraId="25FA571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154B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0FED150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F51CB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D5BC05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Сколько средств Вы уже вложили в реализацию проекта?</w:t>
      </w:r>
    </w:p>
    <w:p w14:paraId="03EDDED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752E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578A717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768C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8B14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Опишите особенности, связанные с ведением Вашего вида деятельности, в том числе влияние сезонности. </w:t>
      </w:r>
    </w:p>
    <w:p w14:paraId="329F330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6B47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2076091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76519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25F3F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какой отрасли Ваш бизнес?</w:t>
      </w:r>
    </w:p>
    <w:p w14:paraId="3A0C1A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1D0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7D5BB23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31E2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BB8D1D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Дополнительная информация:</w:t>
      </w:r>
    </w:p>
    <w:p w14:paraId="5C5771B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6E4B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21B3157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333CF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5B6A99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Анализ рынка</w:t>
      </w:r>
    </w:p>
    <w:p w14:paraId="3B9417B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B5E7A8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Опишите товар или услугу, которую Вы предлагаете:</w:t>
      </w:r>
    </w:p>
    <w:p w14:paraId="328E9B7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3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94"/>
        <w:gridCol w:w="3543"/>
        <w:gridCol w:w="2567"/>
      </w:tblGrid>
      <w:tr w14:paraId="76C09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E7CE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292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(услуги)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A378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и область применения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40246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и основные характеристики</w:t>
            </w:r>
          </w:p>
        </w:tc>
      </w:tr>
      <w:tr w14:paraId="2554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3D0F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46DD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CB3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EB061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B6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DBE5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F28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163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3913B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F8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D23D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3F30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F0ED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C80F1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EA512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C37A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Укажите конкурентоспособность товара (услуги) (укажите один из следующих вариантов: минимальное влияние конкуренции, умеренная конкуренция, рынок переполнен). Укажите причину вашего выбора:</w:t>
      </w:r>
    </w:p>
    <w:p w14:paraId="4E246F8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8FA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09B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626B2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CB588F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Опишите условия поставки товара (услуги):</w:t>
      </w:r>
    </w:p>
    <w:p w14:paraId="4B55393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AC3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1F819F2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ED7AD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68EB4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Опишите своих потенциальных клиентов (юридические, физические лица). </w:t>
      </w:r>
    </w:p>
    <w:p w14:paraId="0BBD80E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3772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000769C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96DB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307A84A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Опишите своих основных конкурентов:</w:t>
      </w:r>
    </w:p>
    <w:p w14:paraId="673F3A2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834"/>
        <w:gridCol w:w="1886"/>
        <w:gridCol w:w="2174"/>
        <w:gridCol w:w="1646"/>
      </w:tblGrid>
      <w:tr w14:paraId="3594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6DB4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№ п/п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84A2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адрес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2908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товара (услуги)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EEE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432FF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Преимущества</w:t>
            </w:r>
          </w:p>
        </w:tc>
      </w:tr>
      <w:tr w14:paraId="714C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13D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C359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FA4F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4E6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059C5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EF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8945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034E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A9DE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920F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120FA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10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B20F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D05D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6D07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855B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3C803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8A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8E1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A6C0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F55C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C28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96A6D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F5EDD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6B20B8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Дополнительная информация:</w:t>
      </w:r>
    </w:p>
    <w:p w14:paraId="4771EDC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0C3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78BB9EB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103CB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AF6CD1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План маркетинга</w:t>
      </w:r>
    </w:p>
    <w:p w14:paraId="4927C30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572AAA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Какой ассортимент товара или услуг Вы предлагаете?</w:t>
      </w:r>
    </w:p>
    <w:p w14:paraId="6B0AB0B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1A34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1429948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6AB35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26DF56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Чем товар (услуга) будет привлекателен для клиентов? </w:t>
      </w:r>
    </w:p>
    <w:p w14:paraId="4F6D500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6AF4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2FA513C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B55BA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889EC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Где Вы будете реализовывать товар или оказывать услугу? Кто будет реализовывать товар или оказывать услугу? </w:t>
      </w:r>
    </w:p>
    <w:p w14:paraId="3E3D655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499D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5465348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AD05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C872E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Какая будет цена на товар или услугу? По сравнению с конкурентами она будет выше, ниже, или на том же уровне?</w:t>
      </w:r>
    </w:p>
    <w:p w14:paraId="3907857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D4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7097924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B3EB4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05532C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Опишите виды рекламы, необходимые для реализации проекта:</w:t>
      </w:r>
    </w:p>
    <w:p w14:paraId="6F89A0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559"/>
        <w:gridCol w:w="992"/>
        <w:gridCol w:w="1163"/>
        <w:gridCol w:w="1418"/>
        <w:gridCol w:w="1559"/>
      </w:tblGrid>
      <w:tr w14:paraId="1091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243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5DB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вида рекламы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6799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Кол-во/срок размещения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2624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0226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C43AC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10E0E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14:paraId="32D7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69413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8653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3D8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426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7510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8BCEC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87CD2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82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32E59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BC9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2865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83B6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A88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6B0EE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277A0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CA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F24AF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22B3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095C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C0F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B7F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14B44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550C6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3F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FA7EA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9178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11A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0B8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3494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7E60C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53E9D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5822D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43E55C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Дополнительная информация:</w:t>
      </w:r>
    </w:p>
    <w:p w14:paraId="166E40F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1D8C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1EBEECB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4FDDC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FFC9B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Персонал и управление</w:t>
      </w:r>
    </w:p>
    <w:p w14:paraId="68DCAC4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4CB26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Количество рабочих мест, созданных и (или) создаваемых в рамках реализации бизнес-плана.</w:t>
      </w:r>
    </w:p>
    <w:p w14:paraId="308426C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6E5B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13E9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3E18E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B4DA1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Опишите персонал, который требуется для реализации проекта (с обязательным указанием себя, как индивидуального предпринимателя или главы крестьянского (фермерского) хозяйства либо руководителя юридического лица):</w:t>
      </w:r>
    </w:p>
    <w:p w14:paraId="6C4C6BD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984"/>
        <w:gridCol w:w="2410"/>
        <w:gridCol w:w="2977"/>
      </w:tblGrid>
      <w:tr w14:paraId="103F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1AD3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EBA9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сотрудников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57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Обязанности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532E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Уже принят/планирую принять</w:t>
            </w:r>
          </w:p>
        </w:tc>
      </w:tr>
      <w:tr w14:paraId="47C9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50F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1E72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BCE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B04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2B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E531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68E6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87E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70F8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2B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9455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6818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4379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848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FAE19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AAD1B5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Опишите условия найма на работу:</w:t>
      </w:r>
    </w:p>
    <w:p w14:paraId="0DFFEA3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1701"/>
        <w:gridCol w:w="2268"/>
        <w:gridCol w:w="2268"/>
      </w:tblGrid>
      <w:tr w14:paraId="5ED4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56F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9F56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638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трудового договора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9C722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оплаты труда в месяц</w:t>
            </w:r>
          </w:p>
        </w:tc>
      </w:tr>
      <w:tr w14:paraId="7F673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582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28BA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4B4C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B7FCB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80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32FF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3D7B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8DA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D4E5C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F8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F256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A1F3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CF33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1BB4E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0A4E2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3641E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Дополнительная информация:</w:t>
      </w:r>
    </w:p>
    <w:p w14:paraId="52FF98D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F5EF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329814B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0E920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2C04820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Производственный план</w:t>
      </w:r>
    </w:p>
    <w:p w14:paraId="43FC8FC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4B245A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Какой товар или материалы требуются для реализации проекта? Как часто необходимо пополнять запасы? Каковы затраты на пополнение товарных и материальных запасов в месяц?</w:t>
      </w:r>
    </w:p>
    <w:p w14:paraId="4CBF02D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6EAB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56DCC62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227E4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7A5427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Если Вам требуется доставка, укажите транспортную компанию и стоимость ее услуг:</w:t>
      </w:r>
    </w:p>
    <w:p w14:paraId="098465D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499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37445C6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D266F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42C4B9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Опишите Ваше(и) помещение(я) (собственность или аренда, с кем, на какой срок, какова оплата в месяц, жилое или нежилое, площадь). Если помещение не требуется, то опишите, почему:</w:t>
      </w:r>
    </w:p>
    <w:p w14:paraId="1010C7F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6590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6ED4676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0F3BD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77D0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Если в помещении необходимо произвести ремонт, укажите подробный перечень необходимых материалов и работ, укажите планируемого поставщика материалов и работ:</w:t>
      </w:r>
    </w:p>
    <w:p w14:paraId="2A846C5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52"/>
        <w:gridCol w:w="992"/>
        <w:gridCol w:w="992"/>
        <w:gridCol w:w="1418"/>
        <w:gridCol w:w="1559"/>
        <w:gridCol w:w="1730"/>
      </w:tblGrid>
      <w:tr w14:paraId="17E4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E52E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п/п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E377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28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58C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DA3C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801EA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25741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14:paraId="17A2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CC79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291F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5EEC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6C19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D3C5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CFE70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FA3F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0D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3D29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D45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B513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7756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F189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9FAA4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45A0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29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B69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512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E91D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DD50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3156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0A3FA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37EA7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02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6BAC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7E19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66FB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9989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017D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EFB9D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B88CE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46DC5D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C80C6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Опишите Ваш(и) земельный(ые) участок(и), на котором(ых) реализуется проект (собственность или аренда, с кем, на какой срок, какова оплата в месяц, площадь, вид разрешенного использования и категория земель, необходимость подготовительных работ, строительных работ). Если земельный участок не требуется, то опишите, почему:</w:t>
      </w:r>
    </w:p>
    <w:p w14:paraId="4359AF2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3A4C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62A04A3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49C56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1B268D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Если на земельном участке необходимо произвести подготовительные работы или строительство объекта, укажите подробный перечень необходимых материалов и работ, укажите планируемого поставщика материалов и работ:</w:t>
      </w:r>
    </w:p>
    <w:p w14:paraId="3121AB4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993"/>
        <w:gridCol w:w="850"/>
        <w:gridCol w:w="1418"/>
        <w:gridCol w:w="1417"/>
        <w:gridCol w:w="1730"/>
      </w:tblGrid>
      <w:tr w14:paraId="3EC5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58FF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п/п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2207A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материалов/работ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49F1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2D1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6AF3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BD6F8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6B987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14:paraId="3E5E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905F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6A1C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85ED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AAC3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D21C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65B5C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FC192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F6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30B8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E3ED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CACA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906A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B33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D486A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3E169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9F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099E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C4FB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AE670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7310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19BC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13371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35D7A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69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4DA5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8B68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E8BF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B79E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0C5E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55C63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A3651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B280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0CBC89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Опишите оборудование, программное обеспечение, инструменты и спецтехнику, материалы, мебель, инвентарь и прочее (включая услуги), требуемые для реализации проекта:</w:t>
      </w:r>
    </w:p>
    <w:p w14:paraId="37E6CF3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35"/>
        <w:gridCol w:w="1134"/>
        <w:gridCol w:w="1134"/>
        <w:gridCol w:w="1163"/>
        <w:gridCol w:w="1276"/>
        <w:gridCol w:w="1701"/>
      </w:tblGrid>
      <w:tr w14:paraId="2B33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A12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п/п 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F50C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9DD4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76A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336B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77BD3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A399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поставщика</w:t>
            </w:r>
          </w:p>
        </w:tc>
      </w:tr>
      <w:tr w14:paraId="2548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4BC3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38E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42B3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AB32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78E4D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1ADD1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A183C5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4F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5174C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BB79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00FBA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8188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CC1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4C534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241BE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9B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CEC01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6C592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386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6A0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6B1F6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260A4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650C7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09193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18F5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Укажите максимально возможное количество клиентов в день. Какой максимальный доход в день Вы планируете?</w:t>
      </w:r>
    </w:p>
    <w:p w14:paraId="7F95A52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6E5E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2AED583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C2146F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996B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Укажите ежемесячный план получения дохода в течение двух лет, с учетом сезонности (начиная с месяца представления документов):</w:t>
      </w:r>
    </w:p>
    <w:p w14:paraId="0670E748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800"/>
        <w:gridCol w:w="5743"/>
      </w:tblGrid>
      <w:tr w14:paraId="29A1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55899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4BC33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4C97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реализации товара (услуг) (руб.)</w:t>
            </w:r>
          </w:p>
        </w:tc>
      </w:tr>
      <w:tr w14:paraId="7571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DF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4DD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8F3F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0F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299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BAE1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D373D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18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5A98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5347F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0BDC87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CE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D114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BB684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F5BFDE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1C6C2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46DE2C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Дополнительная информация</w:t>
      </w:r>
    </w:p>
    <w:p w14:paraId="66A167C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333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3" w:type="dxa"/>
            <w:tcBorders>
              <w:top w:val="single" w:color="auto" w:sz="4" w:space="0"/>
              <w:bottom w:val="single" w:color="auto" w:sz="4" w:space="0"/>
            </w:tcBorders>
          </w:tcPr>
          <w:p w14:paraId="5917DAD8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D83AF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D5B90E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Риски и страхование</w:t>
      </w:r>
    </w:p>
    <w:p w14:paraId="6CD2664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5EAA77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Какие организационные риски, рыночные риски, юридические риски, производственные риски и другие риски могут повлиять на реализацию Вашего проекта? Как Вы планируете уменьшить негативные последствия данных рисков?</w:t>
      </w:r>
    </w:p>
    <w:p w14:paraId="4CB93A42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tbl>
      <w:tblPr>
        <w:tblStyle w:val="3"/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40"/>
        <w:gridCol w:w="4763"/>
      </w:tblGrid>
      <w:tr w14:paraId="057B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CE3D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п/п 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0F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Риск</w:t>
            </w:r>
          </w:p>
        </w:tc>
        <w:tc>
          <w:tcPr>
            <w:tcW w:w="4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E9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по предотвращению или уменьшению негативных последствий данных рисков</w:t>
            </w:r>
          </w:p>
        </w:tc>
      </w:tr>
      <w:tr w14:paraId="4C71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BC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CA8A8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6DF37EE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E2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068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5D6F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64822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90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D4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620B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51DCCD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53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C6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..._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0173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517DC9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43D2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F4AD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 Дополнительная информация</w:t>
      </w:r>
    </w:p>
    <w:p w14:paraId="6CC045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3795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274906C6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20501F0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27F9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Финансовый план</w:t>
      </w:r>
    </w:p>
    <w:p w14:paraId="39A42E7D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14:paraId="6A983A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Заполните таблицу № 1 «Направления расходов субъекта малого и среднего предпринимательства по реализации проекта в сфере социального предпринимательства либо </w:t>
      </w:r>
      <w:r>
        <w:rPr>
          <w:rFonts w:ascii="Times New Roman" w:hAnsi="Times New Roman"/>
          <w:sz w:val="28"/>
          <w:szCs w:val="28"/>
        </w:rPr>
        <w:t>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представленного на получение гранта». Если необходимо, добавьте строки.</w:t>
      </w:r>
    </w:p>
    <w:p w14:paraId="6D1064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направления расходов включаются все расходы, которые планируются произвести за счет собственных средств (расходы, планируемые к подтверждению в обязательном порядке в качестве софинансирования проекта, и расходы сверх подтверждаемого в обязательном порядке уровня софинансирования проекта) и за счет планируемого гранта.</w:t>
      </w:r>
    </w:p>
    <w:p w14:paraId="733AE387"/>
    <w:p w14:paraId="56E14B14"/>
    <w:p w14:paraId="4E8464DA"/>
    <w:p w14:paraId="3F8B985E"/>
    <w:p w14:paraId="4FF45ED2"/>
    <w:p w14:paraId="63BA77B5"/>
    <w:p w14:paraId="2899749E"/>
    <w:p w14:paraId="156C0F8D"/>
    <w:p w14:paraId="446FFFBC"/>
    <w:p w14:paraId="3DDB60B2"/>
    <w:p w14:paraId="7C5901B9"/>
    <w:p w14:paraId="1AAC0F84"/>
    <w:p w14:paraId="725F37BB"/>
    <w:p w14:paraId="31D5A67B"/>
    <w:p w14:paraId="4CDAEE20"/>
    <w:p w14:paraId="18D48A99"/>
    <w:p w14:paraId="20AB9C7C"/>
    <w:p w14:paraId="58EEF524"/>
    <w:p w14:paraId="3C818CF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№ 1</w:t>
      </w:r>
    </w:p>
    <w:p w14:paraId="5109D046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14:paraId="0087E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расходов</w:t>
      </w:r>
    </w:p>
    <w:p w14:paraId="77BD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 по реализации проекта в сфере социального предпринимательства либо в сфере предпринимательской деятельности, представленного на получение гранта</w:t>
      </w:r>
    </w:p>
    <w:p w14:paraId="3700D8E4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456"/>
        <w:gridCol w:w="1355"/>
        <w:gridCol w:w="1642"/>
        <w:gridCol w:w="2022"/>
      </w:tblGrid>
      <w:tr w14:paraId="01C2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368D81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6DA6B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Направления расходования гранта </w:t>
            </w:r>
          </w:p>
        </w:tc>
        <w:tc>
          <w:tcPr>
            <w:tcW w:w="25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98535C">
            <w:pPr>
              <w:pStyle w:val="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расходов, руб.</w:t>
            </w:r>
          </w:p>
        </w:tc>
      </w:tr>
      <w:tr w14:paraId="60A7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24D6EC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642A91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50191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6D635D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18005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Средства гранта</w:t>
            </w:r>
          </w:p>
        </w:tc>
      </w:tr>
      <w:tr w14:paraId="648BF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08EE1F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323896B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 для реализации проекта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3FFA45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7F5349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394699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A01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691EA5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57BC7F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75850F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0CABB3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31FF4B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CECD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1E07D4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2D82B88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и (или) приобретение оргтехники, оборудования (в том числе инвентаря, мебели), используемого для реализации проекта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0AEE5C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75662A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6B8589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949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258BB3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7B797479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по передаче прав на франшизу (паушальный платеж)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7D764A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3E1DBC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15DC23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47F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5857D09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3BE9467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7F40D3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74ED0CF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4517FE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660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5A3FCB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5C6DE966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и услуг электроснабжения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7F9FE5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342E1B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67D01F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4E6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1D84AD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06033672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интеллектуальной деятельности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444C71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43B1F7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1D7F3A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AF2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09132F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4024489C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 необходимых для реализации проекта (за исключением приобретения зданий, сооружений, земельных участков, автомобилей)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4B026A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36C63F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6E6D1C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186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05E5FB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62E9DB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Переоборудование транспортных средств для перевозки маломобильных групп населения, в том числе инвалидов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40A25B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2FA406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42ACFD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39A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1D880D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0779243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связи, в том числе информационно-телекоммуникационной сети «Интернет», при реализации проекта в сфере социального предпринимательства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4D6E0C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11F108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66D4FA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E02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361614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081E0C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«Интернет» (услуги хостинга, расходы на регистрацию доменных имен в информационно-телекоммуникационной сети «Интернет» и продление регистрации, расходы на поисковую оптимизацию, услуги/работы по модернизации сайта и аккаунтов в социальных сетях)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03CAEB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1ACA74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63D358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7F34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6E171B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079438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5C46DE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25D6D5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3DB807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1DE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2A2307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1CD597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приобретение сырья, расходных материалов, необходимых </w:t>
            </w:r>
          </w:p>
          <w:p w14:paraId="49160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для производства продукции и оказания услуг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6CE18D6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23FAAB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62A227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CC7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4C3FF18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4C2145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первого взноса (аванса) при заключении договора лизинга и (или) лизинговых платежей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33854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1A5371C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0E4088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4CC5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65BC63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073AB6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7267D1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13E539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5BC918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0A3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" w:type="pct"/>
            <w:shd w:val="clear" w:color="auto" w:fill="auto"/>
            <w:tcMar>
              <w:left w:w="57" w:type="dxa"/>
              <w:right w:w="57" w:type="dxa"/>
            </w:tcMar>
          </w:tcPr>
          <w:p w14:paraId="5743858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pct"/>
            <w:shd w:val="clear" w:color="auto" w:fill="auto"/>
            <w:tcMar>
              <w:left w:w="57" w:type="dxa"/>
              <w:right w:w="57" w:type="dxa"/>
            </w:tcMar>
          </w:tcPr>
          <w:p w14:paraId="546572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75" w:type="pct"/>
            <w:shd w:val="clear" w:color="auto" w:fill="auto"/>
            <w:tcMar>
              <w:left w:w="57" w:type="dxa"/>
              <w:right w:w="57" w:type="dxa"/>
            </w:tcMar>
          </w:tcPr>
          <w:p w14:paraId="52F5642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14:paraId="2B10F9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tcMar>
              <w:left w:w="57" w:type="dxa"/>
              <w:right w:w="57" w:type="dxa"/>
            </w:tcMar>
          </w:tcPr>
          <w:p w14:paraId="454FC7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F1CE3C"/>
    <w:sectPr>
      <w:pgSz w:w="11906" w:h="16838"/>
      <w:pgMar w:top="1134" w:right="849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02"/>
    <w:rsid w:val="00130602"/>
    <w:rsid w:val="00160B66"/>
    <w:rsid w:val="004B2569"/>
    <w:rsid w:val="004D1D2E"/>
    <w:rsid w:val="009F315D"/>
    <w:rsid w:val="00C4638F"/>
    <w:rsid w:val="00D3792C"/>
    <w:rsid w:val="00F06FA3"/>
    <w:rsid w:val="727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1454</Words>
  <Characters>8292</Characters>
  <Lines>69</Lines>
  <Paragraphs>19</Paragraphs>
  <TotalTime>0</TotalTime>
  <ScaleCrop>false</ScaleCrop>
  <LinksUpToDate>false</LinksUpToDate>
  <CharactersWithSpaces>9727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2024-06-30T17:15:00Z</dcterms:created>
  <dc:creator>User</dc:creator>
  <cp:lastModifiedBy>Патимат Якубова</cp:lastModifiedBy>
  <cp:lastPrinted>2022-10-28T08:24:00Z</cp:lastPrinted>
  <dcterms:modified xsi:type="dcterms:W3CDTF">2024-07-02T10:01:25Z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B30FC6ED247241D082EFFCF631612241_13</vt:lpwstr>
  </property>
</Properties>
</file>