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F7" w:rsidRDefault="00C664F7" w:rsidP="00C664F7">
      <w:pPr>
        <w:pStyle w:val="ConsPlusNormal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4F7" w:rsidRDefault="00C664F7" w:rsidP="00C664F7">
      <w:pPr>
        <w:pStyle w:val="ConsPlusNormal"/>
        <w:tabs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C664F7" w:rsidRDefault="00C664F7" w:rsidP="00C664F7">
      <w:pPr>
        <w:spacing w:after="100"/>
        <w:jc w:val="center"/>
        <w:rPr>
          <w:lang w:val="en-US"/>
        </w:rPr>
      </w:pPr>
      <w:r>
        <w:fldChar w:fldCharType="begin"/>
      </w:r>
      <w:r>
        <w:instrText xml:space="preserve"> INCLUDEPICTURE "http://upload.wikimedia.org/wikipedia/commons/thumb/c/c2/Coat_of_Arms_of_Dagestan.svg/576px-Coat_of_Arms_of_Dagestan.svg.png" \* MERGEFORMATINET </w:instrText>
      </w:r>
      <w:r>
        <w:fldChar w:fldCharType="separate"/>
      </w:r>
      <w:r w:rsidR="00A21191">
        <w:fldChar w:fldCharType="begin"/>
      </w:r>
      <w:r w:rsidR="00A21191">
        <w:instrText xml:space="preserve"> </w:instrText>
      </w:r>
      <w:r w:rsidR="00A21191">
        <w:instrText>INCLUDEPICTURE  "http://upload.wikimedia.org/wikipedia/commons/thumb/c/c2/Coat_of_Arms_of_Dagestan.svg/576px-Coat_of_Arms_of_Dagestan.svg.png" \* MERGEFORMATINET</w:instrText>
      </w:r>
      <w:r w:rsidR="00A21191">
        <w:instrText xml:space="preserve"> </w:instrText>
      </w:r>
      <w:r w:rsidR="00A21191">
        <w:fldChar w:fldCharType="separate"/>
      </w:r>
      <w:r w:rsidR="00A211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Fcy;&amp;acy;&amp;jcy;&amp;lcy;:Coat of Arms of Dagestan.svg" style="width:58.5pt;height:57pt">
            <v:imagedata r:id="rId5" r:href="rId6"/>
          </v:shape>
        </w:pict>
      </w:r>
      <w:r w:rsidR="00A21191">
        <w:fldChar w:fldCharType="end"/>
      </w:r>
      <w:r>
        <w:fldChar w:fldCharType="end"/>
      </w:r>
    </w:p>
    <w:p w:rsidR="00C664F7" w:rsidRPr="00C664F7" w:rsidRDefault="00C664F7" w:rsidP="00C664F7">
      <w:pPr>
        <w:ind w:left="-567"/>
        <w:jc w:val="center"/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4F7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АГЕНТСТВО ПО ПРЕДПРИНИМАТЕЛЬСТВУ И ИНВЕСТИЦИЯМ </w:t>
      </w:r>
    </w:p>
    <w:p w:rsidR="00C664F7" w:rsidRPr="00C664F7" w:rsidRDefault="00C664F7" w:rsidP="00C664F7">
      <w:pPr>
        <w:spacing w:after="100"/>
        <w:ind w:left="-567"/>
        <w:jc w:val="center"/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4F7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РЕСПУБЛИКИ ДАГЕСТАН</w:t>
      </w:r>
    </w:p>
    <w:p w:rsidR="00C664F7" w:rsidRDefault="00C664F7" w:rsidP="00C664F7">
      <w:pPr>
        <w:pBdr>
          <w:top w:val="thinThickSmallGap" w:sz="12" w:space="1" w:color="2F5496"/>
        </w:pBdr>
        <w:tabs>
          <w:tab w:val="left" w:pos="2010"/>
        </w:tabs>
        <w:rPr>
          <w:color w:val="002060"/>
        </w:rPr>
      </w:pPr>
    </w:p>
    <w:p w:rsidR="00C664F7" w:rsidRDefault="00C664F7" w:rsidP="00C664F7">
      <w:pPr>
        <w:pBdr>
          <w:top w:val="thinThickSmallGap" w:sz="12" w:space="1" w:color="2F5496"/>
        </w:pBdr>
        <w:jc w:val="center"/>
        <w:rPr>
          <w:color w:val="002060"/>
        </w:rPr>
      </w:pPr>
    </w:p>
    <w:p w:rsidR="00C664F7" w:rsidRPr="00C664F7" w:rsidRDefault="00C664F7" w:rsidP="00C664F7">
      <w:pPr>
        <w:spacing w:before="100" w:afterLines="100" w:after="240"/>
        <w:jc w:val="center"/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4F7"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664F7" w:rsidRPr="00C664F7" w:rsidRDefault="00C664F7" w:rsidP="00C664F7">
      <w:pPr>
        <w:spacing w:before="100" w:afterLines="100" w:after="240"/>
        <w:ind w:left="-142"/>
        <w:jc w:val="center"/>
        <w:rPr>
          <w:color w:val="002060"/>
        </w:rPr>
      </w:pPr>
      <w:r w:rsidRPr="00A85A0A">
        <w:rPr>
          <w:color w:val="002060"/>
        </w:rPr>
        <w:t>«___</w:t>
      </w:r>
      <w:r>
        <w:rPr>
          <w:color w:val="002060"/>
        </w:rPr>
        <w:t>_» __________</w:t>
      </w:r>
      <w:r w:rsidRPr="00A85A0A">
        <w:rPr>
          <w:color w:val="002060"/>
        </w:rPr>
        <w:t>____ 201</w:t>
      </w:r>
      <w:r>
        <w:rPr>
          <w:color w:val="002060"/>
        </w:rPr>
        <w:t>7</w:t>
      </w:r>
      <w:r w:rsidRPr="00A85A0A">
        <w:rPr>
          <w:color w:val="002060"/>
        </w:rPr>
        <w:t xml:space="preserve"> г.</w:t>
      </w:r>
      <w:r>
        <w:rPr>
          <w:color w:val="002060"/>
        </w:rPr>
        <w:t xml:space="preserve">      </w:t>
      </w:r>
      <w:r w:rsidRPr="00A85A0A">
        <w:rPr>
          <w:color w:val="002060"/>
        </w:rPr>
        <w:t xml:space="preserve">  № ____</w:t>
      </w:r>
      <w:r>
        <w:rPr>
          <w:color w:val="002060"/>
        </w:rPr>
        <w:t>_</w:t>
      </w:r>
      <w:r w:rsidRPr="009D3BF8">
        <w:rPr>
          <w:color w:val="002060"/>
        </w:rPr>
        <w:t>___</w:t>
      </w:r>
      <w:r w:rsidRPr="00A85A0A">
        <w:rPr>
          <w:color w:val="002060"/>
        </w:rPr>
        <w:t>_</w:t>
      </w:r>
    </w:p>
    <w:p w:rsidR="00C664F7" w:rsidRP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Агентства по предпринимательству и инвестициям Республики Дагестан </w:t>
      </w:r>
      <w:r>
        <w:rPr>
          <w:rFonts w:ascii="Times New Roman" w:hAnsi="Times New Roman" w:cs="Times New Roman"/>
          <w:b/>
          <w:sz w:val="28"/>
          <w:szCs w:val="28"/>
        </w:rPr>
        <w:t>от 5 августа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2016 г. N 119 - ОД </w:t>
      </w:r>
    </w:p>
    <w:p w:rsid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664F7" w:rsidRPr="00C664F7" w:rsidRDefault="00DE76EF" w:rsidP="00C664F7">
      <w:pPr>
        <w:pStyle w:val="ConsPlusNormal"/>
        <w:tabs>
          <w:tab w:val="left" w:pos="567"/>
          <w:tab w:val="left" w:pos="851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</w:p>
    <w:p w:rsidR="00DE76EF" w:rsidRP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664F7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р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и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а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з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ы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в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а</w:t>
      </w:r>
      <w:r w:rsidRPr="00C6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EF" w:rsidRPr="00C664F7">
        <w:rPr>
          <w:rFonts w:ascii="Times New Roman" w:hAnsi="Times New Roman" w:cs="Times New Roman"/>
          <w:b/>
          <w:sz w:val="28"/>
          <w:szCs w:val="28"/>
        </w:rPr>
        <w:t>ю:</w:t>
      </w:r>
    </w:p>
    <w:p w:rsidR="00DE76EF" w:rsidRPr="00C664F7" w:rsidRDefault="00DE76EF" w:rsidP="00C664F7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 1 к приказу Агентства по предпринимательству и инвестициям Республики Дагестан от 5 августа       2016 г. N 119</w:t>
      </w:r>
      <w:r w:rsidR="00C664F7">
        <w:rPr>
          <w:rFonts w:ascii="Times New Roman" w:hAnsi="Times New Roman" w:cs="Times New Roman"/>
          <w:sz w:val="28"/>
          <w:szCs w:val="28"/>
        </w:rPr>
        <w:t xml:space="preserve"> </w:t>
      </w:r>
      <w:r w:rsidRPr="00C664F7">
        <w:rPr>
          <w:rFonts w:ascii="Times New Roman" w:hAnsi="Times New Roman" w:cs="Times New Roman"/>
          <w:sz w:val="28"/>
          <w:szCs w:val="28"/>
        </w:rPr>
        <w:t>-</w:t>
      </w:r>
      <w:r w:rsidR="00C6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4F7">
        <w:rPr>
          <w:rFonts w:ascii="Times New Roman" w:hAnsi="Times New Roman" w:cs="Times New Roman"/>
          <w:sz w:val="28"/>
          <w:szCs w:val="28"/>
        </w:rPr>
        <w:t>ОД :</w:t>
      </w:r>
      <w:proofErr w:type="gramEnd"/>
    </w:p>
    <w:p w:rsidR="00DE76EF" w:rsidRPr="00C664F7" w:rsidRDefault="00DE76EF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 xml:space="preserve">- позицию «Султанов </w:t>
      </w:r>
      <w:proofErr w:type="spellStart"/>
      <w:r w:rsidRPr="00C664F7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C6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4F7"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  <w:r w:rsidRPr="00C664F7">
        <w:rPr>
          <w:rFonts w:ascii="Times New Roman" w:hAnsi="Times New Roman" w:cs="Times New Roman"/>
          <w:sz w:val="28"/>
          <w:szCs w:val="28"/>
        </w:rPr>
        <w:t xml:space="preserve"> - главный специалист-эксперт отдела государственного долга, кредитов и лизинга Министерства финансов Республики Дагестан» заменить позицией «Султанов </w:t>
      </w:r>
      <w:proofErr w:type="spellStart"/>
      <w:r w:rsidRPr="00C664F7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C6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4F7"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  <w:r w:rsidRPr="00C664F7">
        <w:rPr>
          <w:rFonts w:ascii="Times New Roman" w:hAnsi="Times New Roman" w:cs="Times New Roman"/>
          <w:sz w:val="28"/>
          <w:szCs w:val="28"/>
        </w:rPr>
        <w:t xml:space="preserve"> - консультант отдела государственного долга, кредитов и лизинга Министерства финансов Республики Дагестан»</w:t>
      </w:r>
      <w:r w:rsidR="00C664F7" w:rsidRPr="00C664F7">
        <w:rPr>
          <w:rFonts w:ascii="Times New Roman" w:hAnsi="Times New Roman" w:cs="Times New Roman"/>
          <w:sz w:val="28"/>
          <w:szCs w:val="28"/>
        </w:rPr>
        <w:t>;</w:t>
      </w:r>
    </w:p>
    <w:p w:rsidR="00DE76EF" w:rsidRPr="00C664F7" w:rsidRDefault="00DE76EF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 xml:space="preserve">- </w:t>
      </w:r>
      <w:r w:rsidR="00C664F7" w:rsidRPr="00C664F7">
        <w:rPr>
          <w:rFonts w:ascii="Times New Roman" w:hAnsi="Times New Roman" w:cs="Times New Roman"/>
          <w:sz w:val="28"/>
          <w:szCs w:val="28"/>
        </w:rPr>
        <w:t xml:space="preserve">позицию «Писарев Денис Валерьевич - ведущий специалист-эксперт отдела мониторинга и взаимодействия с органами МСУ Агентства по предпринимательству и инвестициям Республики Дагестан» заменить позицией «Гаджиев </w:t>
      </w:r>
      <w:proofErr w:type="spellStart"/>
      <w:r w:rsidR="00C664F7" w:rsidRPr="00C664F7">
        <w:rPr>
          <w:rFonts w:ascii="Times New Roman" w:hAnsi="Times New Roman" w:cs="Times New Roman"/>
          <w:sz w:val="28"/>
          <w:szCs w:val="28"/>
        </w:rPr>
        <w:t>Сиражутдин</w:t>
      </w:r>
      <w:proofErr w:type="spellEnd"/>
      <w:r w:rsidR="00C664F7" w:rsidRPr="00C6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4F7" w:rsidRPr="00C664F7">
        <w:rPr>
          <w:rFonts w:ascii="Times New Roman" w:hAnsi="Times New Roman" w:cs="Times New Roman"/>
          <w:sz w:val="28"/>
          <w:szCs w:val="28"/>
        </w:rPr>
        <w:t>Муртазалиевич</w:t>
      </w:r>
      <w:proofErr w:type="spellEnd"/>
      <w:r w:rsidR="00C664F7" w:rsidRPr="00C664F7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мониторинга и взаимодействия с органами МСУ Агентства по предпринимательству и инвестициям Республики Дагестан».</w:t>
      </w:r>
    </w:p>
    <w:p w:rsidR="00DE76EF" w:rsidRP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>2</w:t>
      </w:r>
      <w:r w:rsidR="00DE76EF" w:rsidRPr="00C664F7">
        <w:rPr>
          <w:rFonts w:ascii="Times New Roman" w:hAnsi="Times New Roman" w:cs="Times New Roman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DE76EF" w:rsidRP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>3</w:t>
      </w:r>
      <w:r w:rsidR="00DE76EF" w:rsidRPr="00C664F7">
        <w:rPr>
          <w:rFonts w:ascii="Times New Roman" w:hAnsi="Times New Roman" w:cs="Times New Roman"/>
          <w:sz w:val="28"/>
          <w:szCs w:val="28"/>
        </w:rPr>
        <w:t>. Разместить настоящий приказ на официальном сайте Агентства по предпринимательству и инвестициям Республики Дагестан в информационно-телекоммуникационной сети "Интернет" по адресу: www.investrd.e-dag.ru.</w:t>
      </w:r>
    </w:p>
    <w:p w:rsidR="00DE76EF" w:rsidRP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>4</w:t>
      </w:r>
      <w:r w:rsidR="00DE76EF" w:rsidRPr="00C664F7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Pr="00C664F7">
        <w:rPr>
          <w:rFonts w:ascii="Times New Roman" w:hAnsi="Times New Roman" w:cs="Times New Roman"/>
          <w:sz w:val="28"/>
          <w:szCs w:val="28"/>
        </w:rPr>
        <w:t xml:space="preserve">вступает в силу в установлено </w:t>
      </w:r>
      <w:r w:rsidR="00DE76EF" w:rsidRPr="00C664F7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:rsid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>5</w:t>
      </w:r>
      <w:r w:rsidR="00DE76EF" w:rsidRPr="00C664F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первого заместителя руководителя Агентства по предпринимательству и инвестициям Республики Дагестан Мусаева Магомеда </w:t>
      </w:r>
      <w:proofErr w:type="spellStart"/>
      <w:r w:rsidR="00DE76EF" w:rsidRPr="00C664F7"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 w:rsidR="00DE76EF" w:rsidRPr="00C664F7">
        <w:rPr>
          <w:rFonts w:ascii="Times New Roman" w:hAnsi="Times New Roman" w:cs="Times New Roman"/>
          <w:sz w:val="28"/>
          <w:szCs w:val="28"/>
        </w:rPr>
        <w:t>.</w:t>
      </w:r>
    </w:p>
    <w:p w:rsid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4F7" w:rsidRPr="00C664F7" w:rsidRDefault="00C664F7" w:rsidP="00C664F7">
      <w:pPr>
        <w:pStyle w:val="ConsPlusNormal"/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4F7" w:rsidRPr="00C664F7" w:rsidRDefault="00C664F7" w:rsidP="00C664F7">
      <w:pPr>
        <w:tabs>
          <w:tab w:val="left" w:pos="567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C664F7">
        <w:rPr>
          <w:b/>
          <w:sz w:val="28"/>
          <w:szCs w:val="28"/>
        </w:rPr>
        <w:t>Руководитель                                                                                  Б. Магомедов</w:t>
      </w:r>
    </w:p>
    <w:p w:rsidR="00E62880" w:rsidRPr="00C664F7" w:rsidRDefault="00E62880" w:rsidP="00C664F7">
      <w:pPr>
        <w:rPr>
          <w:sz w:val="28"/>
          <w:szCs w:val="28"/>
        </w:rPr>
      </w:pPr>
    </w:p>
    <w:sectPr w:rsidR="00E62880" w:rsidRPr="00C664F7" w:rsidSect="00C664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75191"/>
    <w:multiLevelType w:val="hybridMultilevel"/>
    <w:tmpl w:val="0CAC6CF6"/>
    <w:lvl w:ilvl="0" w:tplc="84B47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EF"/>
    <w:rsid w:val="007C7449"/>
    <w:rsid w:val="00A21191"/>
    <w:rsid w:val="00C664F7"/>
    <w:rsid w:val="00DE76EF"/>
    <w:rsid w:val="00E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F3E0-BFBD-41BA-9FC6-7F4B0FA0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4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2/Coat_of_Arms_of_Dagestan.svg/576px-Coat_of_Arms_of_Dagestan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Raisat</dc:creator>
  <cp:keywords/>
  <dc:description/>
  <cp:lastModifiedBy>User</cp:lastModifiedBy>
  <cp:revision>2</cp:revision>
  <cp:lastPrinted>2017-11-09T13:49:00Z</cp:lastPrinted>
  <dcterms:created xsi:type="dcterms:W3CDTF">2017-11-15T13:33:00Z</dcterms:created>
  <dcterms:modified xsi:type="dcterms:W3CDTF">2017-11-15T13:33:00Z</dcterms:modified>
</cp:coreProperties>
</file>